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7643" w14:textId="77777777" w:rsidR="00F003A2" w:rsidRDefault="00F003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A3AA93" w14:textId="77777777" w:rsidR="00F003A2" w:rsidRDefault="00FA77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«Қазақ ұлттық қыздар педагогикалық университеті» Ке АҚ</w:t>
      </w:r>
    </w:p>
    <w:p w14:paraId="3CD3B91F" w14:textId="77777777" w:rsidR="00F003A2" w:rsidRDefault="00FA77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PhD, қауымдастырылған профессор, цифрлық офицер, профессор міндетін атқарушы </w:t>
      </w:r>
    </w:p>
    <w:p w14:paraId="2171AD6F" w14:textId="77777777" w:rsidR="00F003A2" w:rsidRDefault="00FA77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Картбаев Тимур Саатдиновичтың</w:t>
      </w:r>
    </w:p>
    <w:p w14:paraId="211746A1" w14:textId="77777777" w:rsidR="00F003A2" w:rsidRDefault="00FA77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ҒЫЛЫМИ ЕҢБЕКТЕРІНІҢ ТІЗІМІ</w:t>
      </w:r>
    </w:p>
    <w:p w14:paraId="14FD5706" w14:textId="77777777" w:rsidR="00F003A2" w:rsidRDefault="00F0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37"/>
        <w:tblW w:w="1487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5386"/>
        <w:gridCol w:w="992"/>
        <w:gridCol w:w="2977"/>
      </w:tblGrid>
      <w:tr w:rsidR="00F003A2" w14:paraId="1C34E74C" w14:textId="77777777">
        <w:trPr>
          <w:trHeight w:val="126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02E10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</w:t>
            </w:r>
          </w:p>
          <w:p w14:paraId="5FF3EE15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C018667" w14:textId="77777777" w:rsidR="00F003A2" w:rsidRDefault="00F003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DF10A" w14:textId="77777777" w:rsidR="00F003A2" w:rsidRDefault="00F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64DB62" w14:textId="77777777" w:rsidR="00F003A2" w:rsidRDefault="00FA77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Еңбектерінің 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114C5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Баспа немесе</w:t>
            </w:r>
          </w:p>
          <w:p w14:paraId="28C69F10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қолжазба</w:t>
            </w:r>
          </w:p>
          <w:p w14:paraId="66D0E5F4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құқында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2A3DE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Баспа, журнал</w:t>
            </w:r>
          </w:p>
          <w:p w14:paraId="212580E0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(атауы, №, жылы, беттерi),</w:t>
            </w:r>
          </w:p>
          <w:p w14:paraId="36CDC35A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авторлық куәліктің, патенттің 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C3375" w14:textId="77777777" w:rsidR="00F003A2" w:rsidRDefault="00FA77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Баспа табақ немесе бет</w:t>
            </w:r>
          </w:p>
          <w:p w14:paraId="4ADEC839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41FCD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Жұмыс серіктес авторларының фамилиясы</w:t>
            </w:r>
          </w:p>
        </w:tc>
      </w:tr>
      <w:tr w:rsidR="00F003A2" w14:paraId="4ED13A54" w14:textId="77777777">
        <w:trPr>
          <w:trHeight w:val="32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A10B2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F5E73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716D3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38D91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AE99C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10247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003A2" w14:paraId="3CFB2910" w14:textId="77777777">
        <w:trPr>
          <w:trHeight w:val="736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78EDE" w14:textId="77777777" w:rsidR="00F003A2" w:rsidRDefault="00FA77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Scopus, Web of Science Core Collection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халықаралық деректер базасы</w:t>
            </w:r>
          </w:p>
          <w:p w14:paraId="5BF0B922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тізіміндегі ғылыми журналдарда жарияланған ғылыми еңбектер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8</w:t>
            </w:r>
          </w:p>
        </w:tc>
      </w:tr>
      <w:tr w:rsidR="00F003A2" w14:paraId="1157877D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3313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4D69E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on the Relative Displacement Distribution of a Composite Plate with Built-In FBG Sensors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A1CA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90CE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Journal of Composites Science. 2025, 9, 198.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https://doi.org/10.3390/jcs9050198</w:t>
              </w:r>
            </w:hyperlink>
          </w:p>
          <w:p w14:paraId="68F1C207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(Процентиль SCOPUS – 76, Web of science – Q1)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D6FE5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A668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Kalizhanova, A.; Kozbakova, A.; Kunelbayev, M.; Kashaganova, G.</w:t>
            </w:r>
          </w:p>
          <w:p w14:paraId="212B3330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3A2" w14:paraId="3074206F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59216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2415E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bookmarkStart w:id="0" w:name="_heading=h.ymjhnmm8sgbj" w:colFirst="0" w:colLast="0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Design of a Fiber Temperature and Strain Sensor Model Using a Fiber Bragg Grating to Monitor Road Surface Conditions.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271C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4268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Inventions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. 2024; 9(5):100.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https://doi.org/10.3390/inventions9050100</w:t>
              </w:r>
            </w:hyperlink>
          </w:p>
          <w:p w14:paraId="7496E234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(Процентиль SCOPUS – 76, Web of science – Q1)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0EAF0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1D162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Kashaganova G, </w:t>
            </w:r>
          </w:p>
          <w:p w14:paraId="78FA480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Kozbakova A,</w:t>
            </w:r>
          </w:p>
          <w:p w14:paraId="34AB4EC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Togzhanova K, </w:t>
            </w:r>
          </w:p>
          <w:p w14:paraId="2AF9EE5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Alimseitova Z,</w:t>
            </w:r>
          </w:p>
          <w:p w14:paraId="5139C62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Sergazin G.</w:t>
            </w:r>
          </w:p>
        </w:tc>
      </w:tr>
      <w:tr w:rsidR="00F003A2" w14:paraId="2AB1A2B0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D20BB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DA10A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bookmarkStart w:id="1" w:name="_heading=h.mhq46mrtku8i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of a Fiber Sensor Based on Fiber Bragg Grating for Road Surface Monitoring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7E742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F94BC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bookmarkStart w:id="2" w:name="_heading=h.vd4mcgit2gcc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(Switzerland), 2023, 12(11), 2491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(Процентиль SCOPUS – 70, Web of science – Q2)</w:t>
            </w:r>
          </w:p>
          <w:p w14:paraId="1039CE43" w14:textId="77777777" w:rsidR="00F003A2" w:rsidRDefault="00A0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https://doi.org/10.3390/electronics12112491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A8B47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DD95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Kashaganova G., </w:t>
            </w:r>
          </w:p>
          <w:p w14:paraId="4177C170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Kozbakova, A.,</w:t>
            </w:r>
          </w:p>
          <w:p w14:paraId="2A44AFA5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Alimseitova, Z., </w:t>
            </w:r>
          </w:p>
          <w:p w14:paraId="28130B22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Orazaliyeva, S.</w:t>
            </w:r>
          </w:p>
          <w:p w14:paraId="7D9EE80C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90640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3A2" w14:paraId="0B84D517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B00D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B4BAF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7i024w3yul29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for the decision support system during the procedure of investment projects assessment in the field of enterprise digitalization considering multifactorality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358DB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4B30F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62s1binrp6oi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Theoretical and Applied Information Technology 31th March 2022. Vol.100. No 6, p. 1684-1692</w:t>
            </w:r>
          </w:p>
          <w:p w14:paraId="4EB616B2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(Процентиль SCOPUS – 13)</w:t>
            </w:r>
          </w:p>
          <w:p w14:paraId="0CFDABCE" w14:textId="77777777" w:rsidR="004871C6" w:rsidRDefault="00A0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https://www.jatit.org/volumes/Vol100No6/9Vol100No6.pdf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CB9318" w14:textId="146F4D85" w:rsidR="00F003A2" w:rsidRPr="004871C6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ҚР ҒЖБМ ҒЖБССҚК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6C1E1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8BD7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Lakhno, V. Malyukov, </w:t>
            </w:r>
          </w:p>
          <w:p w14:paraId="09EA3BDB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Turgynbayeva, </w:t>
            </w:r>
          </w:p>
          <w:p w14:paraId="7A06F30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Zh. Alimseitova,</w:t>
            </w:r>
          </w:p>
          <w:p w14:paraId="77A7709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Malikova, </w:t>
            </w:r>
          </w:p>
          <w:p w14:paraId="6D986C6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Kashaganova</w:t>
            </w:r>
          </w:p>
        </w:tc>
      </w:tr>
      <w:tr w:rsidR="00F003A2" w14:paraId="48FD2254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F831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4B184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models and methods for solving the problem of evacuation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AFC94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8B29F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Theoretical and Applied Information Technology, 2021, 99(14), стр. 3529–3541</w:t>
            </w:r>
          </w:p>
          <w:p w14:paraId="09497D71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(Процентиль SCOPUS – 30)</w:t>
            </w:r>
          </w:p>
          <w:p w14:paraId="635E1F4E" w14:textId="77777777" w:rsidR="00F003A2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https://www.jatit.org/volumes/Vol99No14/15Vol99No14.pdf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E3E993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ҚР ҒЖБМ ҒЖБССҚК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47801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CA2C4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Kozbakova, A., Kalizhanova, A., Malikova, F.,  Amirgaliyev Z.  Sharipova B., Aitkulov, Z., Astanayeva, A.</w:t>
            </w:r>
          </w:p>
        </w:tc>
      </w:tr>
      <w:tr w:rsidR="00F003A2" w14:paraId="4DFD2ADF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AC45D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BE114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information technologies in the tasks of planning of smart city development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68612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23728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Theoretical and Applied Information Technology, 2021, 99(14), стр. 3645–3662</w:t>
            </w:r>
          </w:p>
          <w:p w14:paraId="3E3AD279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(Процентиль SCOPUS – 30)</w:t>
            </w:r>
          </w:p>
          <w:p w14:paraId="71A936BC" w14:textId="77777777" w:rsidR="00F003A2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https://www.jatit.org/volumes/Vol99No14/24Vol99No14.pdf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A5AEC8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ҚР ҒЖБМ ҒЖБССҚК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ED21A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EDFB3" w14:textId="77777777" w:rsidR="00F003A2" w:rsidRDefault="00A0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highlight w:val="white"/>
              </w:rPr>
            </w:pPr>
            <w:hyperlink r:id="rId14">
              <w:r w:rsidR="00FA77F7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</w:rPr>
                <w:t>Lakhno, V.</w:t>
              </w:r>
            </w:hyperlink>
            <w:r w:rsidR="00FA77F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highlight w:val="white"/>
              </w:rPr>
              <w:t xml:space="preserve">, </w:t>
            </w:r>
            <w:hyperlink r:id="rId15">
              <w:r w:rsidR="00FA77F7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</w:rPr>
                <w:t>Togzhanova,K.</w:t>
              </w:r>
            </w:hyperlink>
            <w:r w:rsidR="00FA77F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highlight w:val="white"/>
              </w:rPr>
              <w:t>, </w:t>
            </w:r>
          </w:p>
          <w:p w14:paraId="0018AEF9" w14:textId="77777777" w:rsidR="00F003A2" w:rsidRDefault="00A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FA77F7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</w:rPr>
                <w:t>Kasatkin</w:t>
              </w:r>
            </w:hyperlink>
            <w:hyperlink r:id="rId17">
              <w:r w:rsidR="00FA77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">
              <w:r w:rsidR="00FA77F7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</w:rPr>
                <w:t xml:space="preserve">D., </w:t>
              </w:r>
            </w:hyperlink>
            <w:hyperlink r:id="rId19">
              <w:r w:rsidR="00FA77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Uskenbayeva R.,  Alimseitova Z.H., </w:t>
              </w:r>
            </w:hyperlink>
            <w:hyperlink r:id="rId20">
              <w:r w:rsidR="00FA77F7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</w:rPr>
                <w:t>Kashaganova, G.</w:t>
              </w:r>
            </w:hyperlink>
            <w:r w:rsidR="00FA77F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highlight w:val="white"/>
              </w:rPr>
              <w:t xml:space="preserve">, </w:t>
            </w:r>
            <w:hyperlink r:id="rId21">
              <w:r w:rsidR="00FA77F7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</w:rPr>
                <w:t>Balgabayeva, L.</w:t>
              </w:r>
            </w:hyperlink>
          </w:p>
        </w:tc>
      </w:tr>
      <w:tr w:rsidR="00F003A2" w14:paraId="1BA288A2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2917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54746624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F44FA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assessment of investment losses aimed at the development of smart city 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5F2BF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E97FA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Theoretical and Applied Information Technology, 2021, 99(15), стр. 3683–3692</w:t>
            </w:r>
          </w:p>
          <w:p w14:paraId="28D91EC6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(Процентиль SCOPUS – 30)</w:t>
            </w:r>
          </w:p>
          <w:p w14:paraId="2C7E5A50" w14:textId="77777777" w:rsidR="00F003A2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https://www.jatit.org/volumes/Vol99No15/2Vol99No15.pdf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5B7460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ҚР ҒЖБМ ҒЖБССҚК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C3B06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13F35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Lakhno V., Malyukov V., Uskenbayeva R., Togzhanova K., Alimseitova z.H., Beketova G., Turgynbayeva A.</w:t>
            </w:r>
          </w:p>
        </w:tc>
      </w:tr>
      <w:tr w:rsidR="00F003A2" w14:paraId="289C296D" w14:textId="77777777">
        <w:trPr>
          <w:trHeight w:val="4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0610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82463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decision support system based on feature matrix for cyber threat assessment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8BCB0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B73CB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Intl journal of electronics and telecommunications, 2019, Vol. 65, No. 4, PP. 545-550 (DOI: 10.24425/ijet.2019.129811) </w:t>
            </w:r>
          </w:p>
          <w:p w14:paraId="6F661400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(Процентиль SCOPUS – 31)</w:t>
            </w:r>
          </w:p>
          <w:p w14:paraId="3E0BF798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ҚР ҒЖБМ ҒЖБССҚК</w:t>
            </w:r>
          </w:p>
          <w:p w14:paraId="1B641FE7" w14:textId="011FDA72" w:rsidR="004871C6" w:rsidRDefault="00487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88E79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EA295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Bakhytzhan Akhmetov, Aliya Doszhanova, Valery Lakhno, Feruza Malikova</w:t>
            </w:r>
          </w:p>
          <w:p w14:paraId="16DFF3E4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Sharapatdin Tolybayev</w:t>
            </w:r>
          </w:p>
        </w:tc>
      </w:tr>
      <w:tr w:rsidR="00F003A2" w14:paraId="3B0E2147" w14:textId="77777777">
        <w:trPr>
          <w:trHeight w:val="406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E0BE6" w14:textId="6A6B9362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Қазақстан Республикасы Ғылым және жоғарғы білім министрлігінің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Ғылым және жоғарғы білім саласында сапаны қамтамасыз ету комитетінің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тізіміндегі журналдарда жарық көрген ғылыми мақалалар – 1</w:t>
            </w:r>
            <w:r w:rsidR="00657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C4B2D1B" w14:textId="77777777" w:rsidR="00F003A2" w:rsidRDefault="00F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3A2" w14:paraId="2D9EAA47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F6AAD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C2612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a decision support system for evaluating investment projects taking into account multi-factority based on the method of hierarchy analysis and game theory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D555B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07594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Journal of Mathematics, Mechanics and Computer Science, 2021, 112(4)</w:t>
            </w:r>
          </w:p>
          <w:p w14:paraId="5DCB696F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https://doi.org/10.26577/JMMCS.2021.v112.i4.10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8A9C7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62B0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Turgynbaeva, A. A., &amp; Kerimakym, A.</w:t>
            </w:r>
          </w:p>
        </w:tc>
      </w:tr>
      <w:tr w:rsidR="00F003A2" w14:paraId="5B9AE057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738BD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8876C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Формализация задачи обеспечения эффективного функционирования гетерогенной сети радиодоступа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00F2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1371D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КазАТК No 6 (129), 2023, 155-162 стр.</w:t>
            </w:r>
          </w:p>
          <w:p w14:paraId="523C0A02" w14:textId="77777777" w:rsidR="00F003A2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https://doi.org/10.52167/1609-1817-2023-129-6-155-162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8CA97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0E7D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Сыдыбаева,</w:t>
            </w:r>
          </w:p>
          <w:p w14:paraId="49ABB71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Д.М. Ескендирова, К.О.Тогжанова</w:t>
            </w:r>
          </w:p>
        </w:tc>
      </w:tr>
      <w:tr w:rsidR="00F003A2" w14:paraId="15255FFA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D494A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17400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Төтенше жағдай аймағынан адамдарды эвакуациялауды ұйымдастыру барысында шешім қабылдауды қамтамасыз ету жүйесін әзірлеу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BEEDB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70CA6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КазАТК No 4 (123), 2022.  529-536 стр.</w:t>
            </w:r>
          </w:p>
          <w:p w14:paraId="521CDB8D" w14:textId="77777777" w:rsidR="00F003A2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https://doi.org/10.52167/1609-1817-2022-123-4-529-536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F8040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7D5E4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Сыдыбаева М.А., Тогжанова К.Ө., Күнтүнова Л.С., Бекетова Г.С.</w:t>
            </w:r>
          </w:p>
        </w:tc>
      </w:tr>
      <w:tr w:rsidR="00F003A2" w14:paraId="14C4586E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FAC9F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E2F73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Инвестицияларды жоғалту тәуекелінде көп сатылы ойындар қолдану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F008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42C44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КазАТК № 2 (121), 2022. C. 360-368</w:t>
            </w:r>
          </w:p>
          <w:p w14:paraId="6E82D6E3" w14:textId="77777777" w:rsidR="00F003A2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https://doi.org/10.52167/1609-1817-2022-121-2-360-368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AA66C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F3CB2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К.О. Тогжанова, Р.К. Ускенбаева, </w:t>
            </w:r>
          </w:p>
          <w:p w14:paraId="12D8731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Г.Б. Кашаганова</w:t>
            </w:r>
          </w:p>
        </w:tc>
      </w:tr>
      <w:tr w:rsidR="00F003A2" w14:paraId="1A88C445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13F57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7BC1B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платформы в задачах организации оповещения населения для Smart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826E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A7179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КазАТК No 1 (120), 2022, С.119-126,  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https://doi.org/10.52167/1609-1817-2022-120-1-119-126</w:t>
              </w:r>
            </w:hyperlink>
          </w:p>
          <w:p w14:paraId="240FEFEC" w14:textId="77777777" w:rsidR="00F003A2" w:rsidRDefault="00F00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3F6B8" w14:textId="77777777" w:rsidR="00F003A2" w:rsidRDefault="00F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CBD59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К.О. Тогжанова, М.А. Сыдыбаева, Л.Ш. Балгабаева, Г.Б. Кашаганова</w:t>
            </w:r>
          </w:p>
        </w:tc>
      </w:tr>
      <w:tr w:rsidR="00F003A2" w14:paraId="5486F6B9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E42BE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324EC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 CITY жүйелерін дамытуға бағытталған инвестицияларды жоғалту тәуекелдерін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C70E3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397AB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Национальной инженерной академии Республики Казахстан. 2021. № 4 (82), Б.77-85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https://doi.org/10.47533/2020.1606-146X.118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E67D7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29286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А. Лахно, </w:t>
            </w:r>
          </w:p>
          <w:p w14:paraId="161BFC58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Малюков, </w:t>
            </w:r>
          </w:p>
          <w:p w14:paraId="4AAC7164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К. Ускенбаева, К. О. Тогжанова, Дитмар Байер</w:t>
            </w:r>
          </w:p>
        </w:tc>
      </w:tr>
      <w:tr w:rsidR="00F003A2" w14:paraId="689661DC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3F88A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29E1A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программного продукта для оценки инвестиционных проектов на основе метода теории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8085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5A51D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Абай атындағы ҚазҰПУ-нің ХАБАРШЫСЫ, «Физика-математика ғылымдары» сериясы, No3(75), 2021,  Б.121-128,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https://doi.org/10.51889/2021-3.1728-7901.15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C0E65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10FC2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Тургынбаева А.А., Маликова Ф.У.</w:t>
            </w:r>
          </w:p>
        </w:tc>
      </w:tr>
      <w:tr w:rsidR="00F003A2" w14:paraId="3C620C12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533B3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D40C1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методов и информационных технологий для  динамического планирования сложных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A072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1313F" w14:textId="77777777" w:rsidR="00F003A2" w:rsidRDefault="00FA77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Вестник КазНИТУ им. К.И.Сатпаева, №4 (136).–2020. С. 251-260</w:t>
            </w:r>
          </w:p>
          <w:p w14:paraId="047AFBB5" w14:textId="77777777" w:rsidR="008F418B" w:rsidRPr="008F418B" w:rsidRDefault="00A01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30" w:history="1">
              <w:r w:rsidR="008F418B" w:rsidRPr="00E654E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https://vestnik.satbayev.university/index.php/journal/issue/view/62/59</w:t>
              </w:r>
            </w:hyperlink>
            <w:r w:rsidR="008F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D16FC9B" w14:textId="77777777" w:rsidR="00F003A2" w:rsidRDefault="00F00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5CCCD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ED67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Лахно, </w:t>
            </w:r>
          </w:p>
          <w:p w14:paraId="64A6BF7D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К.О. Тогжанова, </w:t>
            </w:r>
          </w:p>
          <w:p w14:paraId="6C0D0EF3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Б.Б. Ахметов </w:t>
            </w:r>
          </w:p>
          <w:p w14:paraId="4C0379BC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3A2" w14:paraId="0643666F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5E229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20DA4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кибербезопасности информационных систем на основе теории игр и марковских процессов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2491D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B8CD0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КазНИТУ, №4 (август), 2019 г.  406-413стр.</w:t>
            </w:r>
          </w:p>
          <w:p w14:paraId="3795F901" w14:textId="77777777" w:rsidR="008F418B" w:rsidRPr="008F418B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8F418B" w:rsidRPr="00E654E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https://vestnik.satbayev.university/index.php/journal/issue/view/47/46</w:t>
              </w:r>
            </w:hyperlink>
            <w:r w:rsidR="008F41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E7581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E9D0D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Ахметов Б.С., </w:t>
            </w:r>
          </w:p>
          <w:p w14:paraId="0B8B9E45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Досжанова А.А., Маликова Ф.У., Алимсеитова Ж.К.</w:t>
            </w:r>
          </w:p>
        </w:tc>
      </w:tr>
      <w:tr w:rsidR="00F003A2" w14:paraId="5075823A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D5320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AEDEC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Сараптамалық білім қоры объектілерін және шешімдер қабылдауды қолдау жүйелерін мазмұндық идентификациялау әдісі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6391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A318D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КазНИТУ, №6 (136), декабрь- 2019 г.  109-116 стр.</w:t>
            </w:r>
          </w:p>
          <w:p w14:paraId="0E4BDF85" w14:textId="77777777" w:rsidR="008F418B" w:rsidRPr="008F418B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32" w:history="1">
              <w:r w:rsidR="008F418B" w:rsidRPr="00E654E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https://vestnik.satbayev.university/index.php/journal/issue/view/49/48</w:t>
              </w:r>
            </w:hyperlink>
            <w:r w:rsidR="008F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FCA9702" w14:textId="77777777" w:rsidR="008F418B" w:rsidRPr="008F418B" w:rsidRDefault="008F41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FE936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2B360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В.А. Лахно, </w:t>
            </w:r>
          </w:p>
          <w:p w14:paraId="6E58664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Ф.У. Маликова, </w:t>
            </w:r>
          </w:p>
          <w:p w14:paraId="5057B988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Тұрғынбаева</w:t>
            </w:r>
          </w:p>
        </w:tc>
      </w:tr>
      <w:tr w:rsidR="00F003A2" w14:paraId="1C99F387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1D385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C771A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Ақпараттандырудың маңызды объектілері үшін ақпараттық қауіпсіздік саясатын жүйелі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1D57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833B0" w14:textId="77777777" w:rsidR="008F418B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ҚазҰТЗУ хабаршысы №4 (тамыз), 2019 ж. 460-465 бет.</w:t>
            </w:r>
          </w:p>
          <w:p w14:paraId="4233DCE0" w14:textId="77777777" w:rsidR="00F003A2" w:rsidRPr="008F418B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="008F418B" w:rsidRPr="00E654E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https://vestnik.satbayev.university/index.php/journal/issue/view/47/46</w:t>
              </w:r>
            </w:hyperlink>
            <w:r w:rsidR="008F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D5377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7F11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Лахно В.А., Ахметов Б.С., Досжанова А.А., Маликова Ф.У., Алимсеитова Ж.К.</w:t>
            </w:r>
          </w:p>
        </w:tc>
      </w:tr>
      <w:tr w:rsidR="00F003A2" w14:paraId="473F6281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03D89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59327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среда проектирования для СППР с использованием парадигмы сборочного программирования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B059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2B4E4" w14:textId="77777777" w:rsidR="00F003A2" w:rsidRPr="00657CCD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ҚазҰТЗУ хабаршысы №3, 2021 ж. 43-49 бет.</w:t>
            </w:r>
            <w:r w:rsidRPr="00FA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Pr="00E654E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https://doi.org/10.51301/vest.su.2021.i3.07</w:t>
              </w:r>
            </w:hyperlink>
            <w:r w:rsidRPr="0065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287C4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F2445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Лахно В.А., Тұрғынбаева А.А., Айтуғанова Ж.Т., Талпақова Б.Ә.</w:t>
            </w:r>
          </w:p>
        </w:tc>
      </w:tr>
      <w:tr w:rsidR="00F003A2" w14:paraId="29B0B45F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2B704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41196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определение чувствительности к растяжению изготовленных брэгговских решеток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3680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9D743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Вестник КазАТК No 1 (136), 2025, С.419-428,   </w:t>
            </w:r>
          </w:p>
          <w:p w14:paraId="4A440A91" w14:textId="77777777" w:rsidR="00F003A2" w:rsidRPr="00FA77F7" w:rsidRDefault="00A015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FA77F7" w:rsidRPr="00E654E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https://doi.org/10.52167/1609-1817-2025-136-1-419-428</w:t>
              </w:r>
            </w:hyperlink>
            <w:r w:rsidR="00FA77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645BA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DBD60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А.У. Калижанова, А.Х. Козбакова</w:t>
            </w:r>
          </w:p>
          <w:p w14:paraId="5916C65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 Кунелбаев,</w:t>
            </w:r>
          </w:p>
          <w:p w14:paraId="59C3055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Г.С. Набиева</w:t>
            </w:r>
          </w:p>
        </w:tc>
      </w:tr>
      <w:tr w:rsidR="00F003A2" w14:paraId="117A96C7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46B36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1FA7D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Шешім қабылдаудың топтық әдістері негізінде</w:t>
            </w:r>
          </w:p>
          <w:p w14:paraId="424381A0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динамикалық жоспарлау есептерін шешу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0A67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F5783" w14:textId="77777777" w:rsidR="00F003A2" w:rsidRDefault="00FA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Абай атындағы ҚазҰПУ-нің ХАБАРШЫСЫ, «Физика-математика ғылымдары» сериясы, No3(75), 2021,  Б.167-172,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https://doi.org/10.51889/2021-3.1728-7901.20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CF11D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ACC0B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Р.К. Ускенбаева, Д. Байер, </w:t>
            </w:r>
          </w:p>
          <w:p w14:paraId="365261B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К.О. Тогжанова</w:t>
            </w:r>
          </w:p>
        </w:tc>
      </w:tr>
      <w:tr w:rsidR="00F003A2" w14:paraId="01103B7B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6F921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0409A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адаптивного выбора беспроводной сети доступа в гетерогенной среде на основе применения теории нечетких множеств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B3713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CB9B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КазАТК No 2 (137), 2025, С. 240-250</w:t>
            </w:r>
          </w:p>
          <w:p w14:paraId="786E0F00" w14:textId="77777777" w:rsidR="00F003A2" w:rsidRDefault="00A0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https://doi.org/10.52167/1609-1817-2025-137-2-240-250</w:t>
              </w:r>
            </w:hyperlink>
            <w:r w:rsidR="00FA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426B90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2530D4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CF13BA" w14:textId="77777777" w:rsidR="00F003A2" w:rsidRDefault="00F00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490D3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4C8B7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Лахно В.А., Сыдыбаева М.А., </w:t>
            </w:r>
          </w:p>
          <w:p w14:paraId="73B4FB0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Ф.У., Кабидоллиева Г.Ж.</w:t>
            </w:r>
          </w:p>
        </w:tc>
      </w:tr>
      <w:tr w:rsidR="00F003A2" w14:paraId="30370978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686AB" w14:textId="77777777" w:rsidR="00F003A2" w:rsidRDefault="00F003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935AC" w14:textId="77777777" w:rsidR="00F003A2" w:rsidRDefault="00FA7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  <w:t>Identification of named entities in kazakh texts using transformer models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CEDD6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D093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КазАТК No 2 (137), 2025, С. 296-309</w:t>
            </w:r>
          </w:p>
          <w:p w14:paraId="4697D1DB" w14:textId="77777777" w:rsidR="00F003A2" w:rsidRDefault="00A0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>
              <w:r w:rsidR="00FA77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https://doi.org/10.52167/1609-1817-2025-137-2-296-309</w:t>
              </w:r>
            </w:hyperlink>
          </w:p>
          <w:p w14:paraId="495AABF4" w14:textId="77777777" w:rsidR="00F003A2" w:rsidRDefault="00F00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390F9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D786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  <w:t xml:space="preserve">Mukazhanov, N., </w:t>
            </w:r>
          </w:p>
          <w:p w14:paraId="4CE1AA84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  <w:t xml:space="preserve">Alibieva, Z., </w:t>
            </w:r>
          </w:p>
          <w:p w14:paraId="0857575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  <w:t>Ashirbekov, B., Kassymova, D.</w:t>
            </w:r>
          </w:p>
          <w:p w14:paraId="19BF09E4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</w:p>
          <w:p w14:paraId="50EB1C69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</w:p>
          <w:p w14:paraId="3367CD2D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8F418B" w14:paraId="276117E5" w14:textId="77777777">
        <w:trPr>
          <w:trHeight w:val="1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31D6E" w14:textId="77777777" w:rsidR="008F418B" w:rsidRDefault="008F41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CE0D3" w14:textId="77777777" w:rsidR="008F418B" w:rsidRPr="008F418B" w:rsidRDefault="008F418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Гетерогенді радио қол жеткізу желісінің тиімді жұмыс істеуін </w:t>
            </w: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қамтамасыз ету міндетін ресімдеу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9CCA7" w14:textId="77777777" w:rsidR="008F418B" w:rsidRDefault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CFFE1" w14:textId="77777777" w:rsidR="008F418B" w:rsidRDefault="008F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«ВЕСТНИК ВКТУ»   </w:t>
            </w:r>
            <w:r w:rsidRPr="00F4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F4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4, 2023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Б. 274-283 </w:t>
            </w:r>
            <w:hyperlink r:id="rId39" w:history="1">
              <w:r w:rsidRPr="00F42D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DOI</w:t>
              </w:r>
              <w:r w:rsidRPr="00F42D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10.51885/1561-4212_2023_4_274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13315" w14:textId="77777777" w:rsidR="008F418B" w:rsidRPr="008F418B" w:rsidRDefault="008F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16606" w14:textId="77777777" w:rsidR="008F418B" w:rsidRDefault="008F418B" w:rsidP="008F418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/>
              </w:rPr>
            </w:pPr>
            <w:r w:rsidRPr="008F418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М.А. Сыдыбаева, </w:t>
            </w:r>
          </w:p>
          <w:p w14:paraId="6173D343" w14:textId="77777777" w:rsidR="008F418B" w:rsidRDefault="008F418B" w:rsidP="008F418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/>
              </w:rPr>
            </w:pPr>
            <w:r w:rsidRPr="008F418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С.А. Бельгинова, </w:t>
            </w:r>
          </w:p>
          <w:p w14:paraId="337C9E70" w14:textId="77777777" w:rsidR="008F418B" w:rsidRPr="008F418B" w:rsidRDefault="008F418B" w:rsidP="008F418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8F418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К.Ө. Тоғжанова,  </w:t>
            </w:r>
          </w:p>
          <w:p w14:paraId="4ED6F425" w14:textId="77777777" w:rsidR="008F418B" w:rsidRDefault="008F418B" w:rsidP="008F418B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RPr="008F418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Д.М. Ескендірова</w:t>
            </w:r>
          </w:p>
        </w:tc>
      </w:tr>
      <w:tr w:rsidR="00F003A2" w14:paraId="73CBC18B" w14:textId="77777777">
        <w:trPr>
          <w:trHeight w:val="643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E679C" w14:textId="77777777" w:rsidR="00F003A2" w:rsidRDefault="00FA77F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Халықаралық ғылыми практикалық, ғылыми-теориялық конференцияларда, cимпозиумда жарияланған және алыс жақын шетел басылымдарында жарық көрген мақалалар – 4</w:t>
            </w:r>
          </w:p>
          <w:p w14:paraId="3939A716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3A2" w14:paraId="730276D6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CE76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7639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Methods and Information Technologies for Dynamic Planning of Smart City Development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38E36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393F8" w14:textId="77777777" w:rsidR="00F003A2" w:rsidRDefault="00FA7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Trends in Computer Science and Engineering, 2020, 9(5) С. 7496-7505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06F95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55C7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Lakhno V.A., Kasatkin D.Y., Alimseitova Zh.K., Togzhanova K.O.,  Tussupova B.B. </w:t>
            </w:r>
          </w:p>
          <w:p w14:paraId="0D899AC0" w14:textId="77777777" w:rsidR="00F003A2" w:rsidRDefault="00F0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3A2" w14:paraId="2A1DD527" w14:textId="77777777">
        <w:trPr>
          <w:trHeight w:val="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5EDB2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CAC8A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Existing and Development Prospects of Decision Support Systems for Evaluating Investment Projects in the Field of Enterprise Digitalization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41309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AFF22" w14:textId="77777777" w:rsidR="00F003A2" w:rsidRDefault="00FA7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Trends in Computer Science and Engineering, Volume 9,No.5, September-October 2020, ISSN 2278-3091,pp.8533-8539.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AA467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1D038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Lakhno V. A., Turginbayeva A.A., Alimseitova Zh. K., Beketova G.S.</w:t>
            </w:r>
          </w:p>
        </w:tc>
      </w:tr>
      <w:tr w:rsidR="00F003A2" w14:paraId="326FEAF5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706B8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99A9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Algorithm of forming</w:t>
            </w:r>
          </w:p>
          <w:p w14:paraId="494D1D60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knowledgebase for decision taking</w:t>
            </w:r>
          </w:p>
          <w:p w14:paraId="2E6CC963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 systems in cyber security</w:t>
            </w:r>
          </w:p>
          <w:p w14:paraId="1E76A8D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72933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46A1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Civil Engineering</w:t>
            </w:r>
          </w:p>
          <w:p w14:paraId="49D7932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Technology, 10(04), 2019, pp. 1252-1261</w:t>
            </w:r>
          </w:p>
          <w:p w14:paraId="6E3631D6" w14:textId="77777777" w:rsidR="00F003A2" w:rsidRDefault="00FA7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http://www.iaeme.com/IJCIET/issues.asp?JType=IJCIET&amp;VType=10&amp;IType=04, SCOPUS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2CEB0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FF7CD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V.A. Lakhno, </w:t>
            </w:r>
          </w:p>
          <w:p w14:paraId="76B24059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B.B. Akhmetov, </w:t>
            </w:r>
          </w:p>
          <w:p w14:paraId="2F5B7E1C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A.A. Doszhanova, </w:t>
            </w:r>
          </w:p>
          <w:p w14:paraId="6401C1AD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Sh.D. Tolybayev</w:t>
            </w:r>
          </w:p>
        </w:tc>
      </w:tr>
      <w:tr w:rsidR="00F003A2" w14:paraId="0FEFE9DC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57C11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56175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Optimization of Decision-Making on</w:t>
            </w:r>
          </w:p>
          <w:p w14:paraId="663891B4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Financing of Means of Cyber Security in the Conditions of the Fissile Counteraction to</w:t>
            </w:r>
          </w:p>
          <w:p w14:paraId="233A9C2E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Attacking Party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658D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C136B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Civil Engineering and Technology, 10(04),</w:t>
            </w:r>
          </w:p>
          <w:p w14:paraId="7D51B062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2019,pp. 280-291</w:t>
            </w:r>
          </w:p>
          <w:p w14:paraId="41E88880" w14:textId="77777777" w:rsidR="00F003A2" w:rsidRDefault="00FA77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http://www.iaeme.com/IJCIET/issues.asp?JType=IJCIET&amp;VType=10&amp;IType=04, SCOPUS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97BBB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C779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Akhmetov, </w:t>
            </w:r>
          </w:p>
          <w:p w14:paraId="39A5DB90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Lakhno, </w:t>
            </w:r>
          </w:p>
          <w:p w14:paraId="2AE5041F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L. Kydyralina, </w:t>
            </w:r>
          </w:p>
          <w:p w14:paraId="2EDBE6D0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Malyukov, </w:t>
            </w:r>
          </w:p>
          <w:p w14:paraId="45329354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Tussupova, </w:t>
            </w:r>
          </w:p>
          <w:p w14:paraId="404AC838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Doszhanova</w:t>
            </w:r>
          </w:p>
        </w:tc>
      </w:tr>
      <w:tr w:rsidR="008F418B" w14:paraId="14E70133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B446A" w14:textId="77777777" w:rsidR="008F418B" w:rsidRPr="008F418B" w:rsidRDefault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C3F6B" w14:textId="77777777" w:rsidR="008F418B" w:rsidRPr="008F418B" w:rsidRDefault="008F418B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Инвестициялық жобаларды бағалаудың шешімдерді</w:t>
            </w:r>
          </w:p>
          <w:p w14:paraId="2009CC75" w14:textId="77777777" w:rsidR="008F418B" w:rsidRDefault="008F418B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қабылдауды қолдау жүйесін жобалау ортасын таңдау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57427" w14:textId="77777777" w:rsidR="008F418B" w:rsidRDefault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5D93B" w14:textId="77777777" w:rsidR="008F418B" w:rsidRPr="008F418B" w:rsidRDefault="008F418B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XI Международной научно-технической конференции «Энергетика,</w:t>
            </w:r>
          </w:p>
          <w:p w14:paraId="7D1B76D6" w14:textId="77777777" w:rsidR="008F418B" w:rsidRPr="008F418B" w:rsidRDefault="008F418B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инфокоммуникационные технологии и высшее образование». – Алматы, НАО «АУЭС»,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301-303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AD7BF" w14:textId="77777777" w:rsidR="008F418B" w:rsidRPr="008F418B" w:rsidRDefault="008F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3725C" w14:textId="77777777" w:rsidR="008F418B" w:rsidRDefault="008F418B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t>В.А. Лахно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F418B">
              <w:rPr>
                <w:rFonts w:ascii="Times New Roman" w:eastAsia="Times New Roman" w:hAnsi="Times New Roman" w:cs="Times New Roman"/>
                <w:sz w:val="24"/>
                <w:szCs w:val="24"/>
              </w:rPr>
              <w:t>А.А.Тұрғынбаева</w:t>
            </w:r>
          </w:p>
        </w:tc>
      </w:tr>
      <w:tr w:rsidR="008F418B" w14:paraId="6D691E1C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5C9D4" w14:textId="77777777" w:rsidR="008F418B" w:rsidRDefault="0054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CD515" w14:textId="77777777" w:rsidR="008F418B" w:rsidRPr="008F418B" w:rsidRDefault="00967ECD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Иерархияларды және ойын теорияларын талдау әдісінің негізіндегі көпфакторлықты ескере отырып цифрландыру саласындағы инвестициялық жобаларды бағалауға арналған шешімдерді қабылдауды қолдау жүйесін жасау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76543" w14:textId="77777777" w:rsidR="008F418B" w:rsidRDefault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4A4FE" w14:textId="77777777" w:rsidR="008F418B" w:rsidRPr="00967ECD" w:rsidRDefault="00967ECD" w:rsidP="0054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«Ғылым, білім және өндіріс интеграциясы – Ұлт жоспарын жүзеге асырудың негізі» (№12 Сағынов оқулары) атты Халықаралық ғылыми-практикалық online конференциясы еңбектері, 18-19 маусым 2020 ж. 2 бөлімде. 1-бөлім/ ҚР Білім және ғылым министрлігі, Қарағанды мемлекеттік техникалық университеті. - Қарағанды: ҚарМТУ баспасы, 2020.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 1049-1051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A5C18" w14:textId="77777777" w:rsidR="008F418B" w:rsidRPr="00967ECD" w:rsidRDefault="0096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BEAEC" w14:textId="77777777" w:rsidR="00967ECD" w:rsidRPr="00967E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Лахно В.А.,</w:t>
            </w:r>
          </w:p>
          <w:p w14:paraId="05A03049" w14:textId="77777777" w:rsidR="008F418B" w:rsidRPr="008F418B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Тұрғынбаева А.А.</w:t>
            </w:r>
          </w:p>
        </w:tc>
      </w:tr>
      <w:tr w:rsidR="00967ECD" w14:paraId="571EB190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4FDD9" w14:textId="77777777" w:rsidR="00967ECD" w:rsidRPr="00967ECD" w:rsidRDefault="00F9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B5A67" w14:textId="77777777" w:rsidR="00967ECD" w:rsidRPr="00967ECD" w:rsidRDefault="00967ECD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A Study of Data Mining Methods for Breast Cancer Prediction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802E6" w14:textId="77777777" w:rsidR="00967ECD" w:rsidRDefault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41776" w14:textId="77777777" w:rsidR="00967ECD" w:rsidRPr="00967E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Proceedings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of the </w:t>
            </w: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Conference on Data Science, Machine</w:t>
            </w:r>
          </w:p>
          <w:p w14:paraId="4824BE8B" w14:textId="77777777" w:rsidR="00967ECD" w:rsidRPr="00657C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Statistics - 2019 (DMS-2019)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P. 303-305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EA892" w14:textId="77777777" w:rsidR="00967ECD" w:rsidRDefault="0096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5CD37" w14:textId="77777777" w:rsidR="00967ECD" w:rsidRPr="00967E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Y. Gültepe</w:t>
            </w:r>
          </w:p>
        </w:tc>
      </w:tr>
      <w:tr w:rsidR="00967ECD" w14:paraId="2CC1C6F9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EC172" w14:textId="77777777" w:rsidR="00967ECD" w:rsidRDefault="00F9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00DFA" w14:textId="77777777" w:rsidR="00967ECD" w:rsidRPr="00967ECD" w:rsidRDefault="00967ECD" w:rsidP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эффективности мероприятий по обеспечению информационной безопасности объекта информатизации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50850" w14:textId="77777777" w:rsidR="00967ECD" w:rsidRDefault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CAC66" w14:textId="77777777" w:rsidR="00967ECD" w:rsidRPr="00967E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«Актуальные проблемы информационной безопасности в Казахстане», 2021, с. 5-9, ISBN 978-601-332-542-2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E7588" w14:textId="77777777" w:rsidR="00967ECD" w:rsidRPr="00967ECD" w:rsidRDefault="0096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FD041" w14:textId="77777777" w:rsidR="00967E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Ахметов Б.С., </w:t>
            </w:r>
          </w:p>
          <w:p w14:paraId="1AE50C08" w14:textId="77777777" w:rsidR="00967E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Лахно В.А., </w:t>
            </w:r>
          </w:p>
          <w:p w14:paraId="600B4E25" w14:textId="77777777" w:rsidR="00967ECD" w:rsidRPr="00967ECD" w:rsidRDefault="00967ECD" w:rsidP="009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ECD">
              <w:rPr>
                <w:rFonts w:ascii="Times New Roman" w:eastAsia="Times New Roman" w:hAnsi="Times New Roman" w:cs="Times New Roman"/>
                <w:sz w:val="24"/>
                <w:szCs w:val="24"/>
              </w:rPr>
              <w:t>Алимсеитова Ж.К.</w:t>
            </w:r>
          </w:p>
        </w:tc>
      </w:tr>
      <w:tr w:rsidR="00F003A2" w14:paraId="56D54759" w14:textId="77777777" w:rsidTr="004871C6">
        <w:trPr>
          <w:trHeight w:val="445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AF6A8" w14:textId="77777777" w:rsidR="00F003A2" w:rsidRPr="00FA77F7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Монография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1</w:t>
            </w:r>
          </w:p>
        </w:tc>
      </w:tr>
      <w:tr w:rsidR="00F003A2" w14:paraId="7A8AC166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F03A3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B6A0A" w14:textId="77777777" w:rsidR="00F003A2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 for improving the reliability of biometric personality authentication 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FFC11" w14:textId="77777777" w:rsidR="00F003A2" w:rsidRPr="00AA5806" w:rsidRDefault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10E3">
              <w:rPr>
                <w:rFonts w:ascii="Times New Roman" w:eastAsia="Times New Roman" w:hAnsi="Times New Roman" w:cs="Times New Roman"/>
                <w:lang w:val="kk-KZ"/>
              </w:rPr>
              <w:t>Қолжазба құқығында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5EA86" w14:textId="77777777" w:rsidR="00F003A2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Monography. – Almaty: IICT MES RK, 2021. – 123 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2E20F" w14:textId="77777777" w:rsidR="00F003A2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728F4" w14:textId="77777777" w:rsidR="00F003A2" w:rsidRPr="008F418B" w:rsidRDefault="008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A5806" w14:paraId="4C8DD023" w14:textId="77777777" w:rsidTr="004871C6">
        <w:trPr>
          <w:trHeight w:val="435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A5F11" w14:textId="77777777" w:rsidR="00AA5806" w:rsidRPr="00FA77F7" w:rsidRDefault="00AA5806" w:rsidP="00A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Авторлық куәліктер – </w:t>
            </w:r>
            <w:r w:rsidR="00FA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A5806" w14:paraId="7E35EDF7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6BB0F" w14:textId="77777777" w:rsidR="00AA5806" w:rsidRPr="00AA5806" w:rsidRDefault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32151" w14:textId="77777777" w:rsidR="00AA5806" w:rsidRPr="00F42D52" w:rsidRDefault="00AA5806" w:rsidP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«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</w:rPr>
              <w:t>DSS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</w:rPr>
              <w:t>Invect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2020».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1E570" w14:textId="77777777" w:rsidR="00AA5806" w:rsidRPr="00F42D52" w:rsidRDefault="00AA5806" w:rsidP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Авторлық куәлік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BB854" w14:textId="77777777" w:rsidR="00AA5806" w:rsidRPr="00F42D52" w:rsidRDefault="00AA5806" w:rsidP="00AA58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Авторлық құқықпен қорғалатын объектілерге құқықтардың мемлекеттік тізілімге мәліметтерді енгізу туралы куәлік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№12974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3.11.2020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42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B42A9" w14:textId="77777777" w:rsidR="00AA5806" w:rsidRPr="00AA5806" w:rsidRDefault="00AA5806" w:rsidP="00A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92690" w14:textId="77777777" w:rsid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Алимсеитова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Тургынбаева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0C91BA2" w14:textId="77777777" w:rsidR="00AA5806" w:rsidRP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Толыбаев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A5806" w14:paraId="77FFDABF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70DF2" w14:textId="77777777" w:rsidR="00AA5806" w:rsidRDefault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EE870" w14:textId="77777777" w:rsidR="00AA5806" w:rsidRDefault="00AA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Университеттің қызметтеріне ақы төлеу үшін «Unipay» ақпараттық жүйесі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7DD56" w14:textId="77777777" w:rsidR="00AA5806" w:rsidRDefault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Авторлық куәлік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3257B" w14:textId="77777777" w:rsidR="00AA5806" w:rsidRPr="00AA5806" w:rsidRDefault="00AA5806" w:rsidP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Авторлық құқықпен қорғалатын объектілерге құқықтардың мемлекеттік тізілімге мәліметтерді енгізу туралы куәлік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>59445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>2025 жылғы «10» маусым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18F44" w14:textId="77777777" w:rsidR="00AA5806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1E44A" w14:textId="77777777" w:rsidR="00AA5806" w:rsidRPr="00AA5806" w:rsidRDefault="00AA5806" w:rsidP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>Жанақбай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>, Абайқызы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>, Жылкыбаева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У.</w:t>
            </w:r>
          </w:p>
        </w:tc>
      </w:tr>
      <w:tr w:rsidR="00AA5806" w14:paraId="00EF0EC8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7D8DC" w14:textId="77777777" w:rsidR="00AA5806" w:rsidRDefault="00A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732FB" w14:textId="77777777" w:rsidR="00FA77F7" w:rsidRPr="00FA77F7" w:rsidRDefault="00FA77F7" w:rsidP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«Университет қызметтерін онлайн форматта көрсетуге арналған “iStudent” ақпараттық</w:t>
            </w:r>
          </w:p>
          <w:p w14:paraId="19FBB6D4" w14:textId="77777777" w:rsidR="00AA5806" w:rsidRDefault="00FA77F7" w:rsidP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1AF37" w14:textId="77777777" w:rsidR="00AA5806" w:rsidRDefault="00AA5806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Авторлық куәлік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BC6C5" w14:textId="77777777" w:rsidR="00AA5806" w:rsidRPr="00AA5806" w:rsidRDefault="00AA5806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Авторлық құқықпен қорғалатын объектілерге құқықтардың мемлекеттік тізілімге мәліметтерді енгізу туралы куәлік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A77F7" w:rsidRPr="00FA77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A77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2025 жылғы «4» маусым.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53BB9" w14:textId="77777777" w:rsidR="00AA5806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0FEF9" w14:textId="77777777" w:rsid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Ермекбай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, Амеркулова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9E27D55" w14:textId="77777777" w:rsidR="00AA5806" w:rsidRP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Абдеш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A77F7" w14:paraId="324D219B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6CD85" w14:textId="77777777" w:rsidR="00FA77F7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7505D" w14:textId="77777777" w:rsidR="00FA77F7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поддержки принятия решений «Smart City»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2FE7E" w14:textId="77777777" w:rsid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Авторлық куәлік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9E13E" w14:textId="77777777" w:rsidR="00FA77F7" w:rsidRPr="00AA5806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Авторлық құқықпен қорғалатын объектілерге құқықтардың мемлекеттік тізілімге мәліметтерді енгізу туралы куәлік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2022 жылғы «18» сәуір.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2ED93" w14:textId="77777777" w:rsidR="00FA77F7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10960" w14:textId="77777777" w:rsid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Тогжанова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1D19425" w14:textId="77777777" w:rsidR="00FA77F7" w:rsidRP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Лахно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02D3B6B" w14:textId="77777777" w:rsidR="00FA77F7" w:rsidRP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Ускенбаева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, Алимсеитова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A77F7" w14:paraId="1A2F62B5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F17D1" w14:textId="77777777" w:rsidR="00FA77F7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184F7" w14:textId="77777777" w:rsidR="00FA77F7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БИО-CКУД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6E1FA" w14:textId="77777777" w:rsid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Авторлық куәлік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82363" w14:textId="77777777" w:rsidR="00FA77F7" w:rsidRPr="00AA5806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Авторлық құқықпен қорғалатын объектілерге құқықтардың мемлекеттік тізілімге мәліметтерді енгізу туралы куәлік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2019 жылғы «27» қараша.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2788F" w14:textId="77777777" w:rsidR="00FA77F7" w:rsidRDefault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7FFDC" w14:textId="77777777" w:rsidR="00FA77F7" w:rsidRP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, Досжанова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A77F7" w14:paraId="179B23F0" w14:textId="77777777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A6DAE" w14:textId="77777777" w:rsidR="00FA77F7" w:rsidRDefault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E8155" w14:textId="77777777" w:rsidR="00FA77F7" w:rsidRPr="00FA77F7" w:rsidRDefault="00FA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DOKUMENTOLOG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45A8B" w14:textId="77777777" w:rsid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Авторлық куәлік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256F9" w14:textId="77777777" w:rsidR="00FA77F7" w:rsidRPr="00AA5806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Авторлық құқықпен қорғалатын объектілерге құқықтардың мемлекеттік тізілімге мәліметтерді енгізу туралы куәлік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2019 жылғы «27» қараша.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F4515" w14:textId="77777777" w:rsidR="00FA77F7" w:rsidRDefault="00FA77F7" w:rsidP="00FA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9FA10" w14:textId="77777777" w:rsidR="00FA77F7" w:rsidRPr="00FA77F7" w:rsidRDefault="00FA77F7" w:rsidP="00FA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, Досжанова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A77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35BE65DC" w14:textId="77777777" w:rsidR="00F003A2" w:rsidRDefault="00F003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003A2">
      <w:footerReference w:type="default" r:id="rId40"/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6F68" w14:textId="77777777" w:rsidR="00A01562" w:rsidRDefault="00A01562">
      <w:pPr>
        <w:spacing w:line="240" w:lineRule="auto"/>
      </w:pPr>
      <w:r>
        <w:separator/>
      </w:r>
    </w:p>
  </w:endnote>
  <w:endnote w:type="continuationSeparator" w:id="0">
    <w:p w14:paraId="7E394BFA" w14:textId="77777777" w:rsidR="00A01562" w:rsidRDefault="00A01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AF62" w14:textId="77777777" w:rsidR="00FA77F7" w:rsidRDefault="00FA77F7">
    <w:pPr>
      <w:widowControl w:val="0"/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Style38"/>
      <w:tblW w:w="14560" w:type="dxa"/>
      <w:tblInd w:w="-108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5949"/>
      <w:gridCol w:w="2551"/>
      <w:gridCol w:w="6060"/>
    </w:tblGrid>
    <w:tr w:rsidR="00FA77F7" w14:paraId="63341F8A" w14:textId="77777777">
      <w:tc>
        <w:tcPr>
          <w:tcW w:w="5949" w:type="dxa"/>
        </w:tcPr>
        <w:p w14:paraId="349C0FC7" w14:textId="77777777" w:rsidR="00FA77F7" w:rsidRDefault="00FA77F7">
          <w:pPr>
            <w:spacing w:after="20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PhD, цифрлық офицер, профессор м.а.                   </w:t>
          </w:r>
        </w:p>
      </w:tc>
      <w:tc>
        <w:tcPr>
          <w:tcW w:w="2551" w:type="dxa"/>
        </w:tcPr>
        <w:p w14:paraId="62162294" w14:textId="77777777" w:rsidR="00FA77F7" w:rsidRDefault="00FA77F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6060" w:type="dxa"/>
        </w:tcPr>
        <w:p w14:paraId="06396714" w14:textId="77777777" w:rsidR="00FA77F7" w:rsidRDefault="00FA77F7">
          <w:pPr>
            <w:tabs>
              <w:tab w:val="center" w:pos="4677"/>
              <w:tab w:val="right" w:pos="9355"/>
            </w:tabs>
            <w:spacing w:after="0" w:line="240" w:lineRule="auto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Т.С. Картбаев</w:t>
          </w:r>
        </w:p>
      </w:tc>
    </w:tr>
    <w:tr w:rsidR="00FA77F7" w14:paraId="392D4BA9" w14:textId="77777777">
      <w:tc>
        <w:tcPr>
          <w:tcW w:w="5949" w:type="dxa"/>
        </w:tcPr>
        <w:p w14:paraId="61AAD097" w14:textId="77777777" w:rsidR="00FA77F7" w:rsidRDefault="00FA77F7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                                                                                                    Бас ғалым хатшы   </w:t>
          </w:r>
        </w:p>
      </w:tc>
      <w:tc>
        <w:tcPr>
          <w:tcW w:w="2551" w:type="dxa"/>
        </w:tcPr>
        <w:p w14:paraId="71111A6D" w14:textId="77777777" w:rsidR="00FA77F7" w:rsidRDefault="00FA77F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6060" w:type="dxa"/>
        </w:tcPr>
        <w:p w14:paraId="382FC52E" w14:textId="77777777" w:rsidR="00FA77F7" w:rsidRDefault="00FA77F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14:paraId="1BAC39AC" w14:textId="77777777" w:rsidR="00FA77F7" w:rsidRDefault="00FA77F7">
          <w:pPr>
            <w:tabs>
              <w:tab w:val="center" w:pos="4677"/>
              <w:tab w:val="right" w:pos="9355"/>
            </w:tabs>
            <w:spacing w:after="0" w:line="240" w:lineRule="auto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Б. Сабит</w:t>
          </w:r>
        </w:p>
      </w:tc>
    </w:tr>
  </w:tbl>
  <w:p w14:paraId="19BC5383" w14:textId="77777777" w:rsidR="00FA77F7" w:rsidRDefault="00FA77F7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28A9" w14:textId="77777777" w:rsidR="00A01562" w:rsidRDefault="00A01562">
      <w:pPr>
        <w:spacing w:after="0"/>
      </w:pPr>
      <w:r>
        <w:separator/>
      </w:r>
    </w:p>
  </w:footnote>
  <w:footnote w:type="continuationSeparator" w:id="0">
    <w:p w14:paraId="29947F12" w14:textId="77777777" w:rsidR="00A01562" w:rsidRDefault="00A015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A2"/>
    <w:rsid w:val="002C0AB2"/>
    <w:rsid w:val="004871C6"/>
    <w:rsid w:val="00540FC8"/>
    <w:rsid w:val="005C5A5B"/>
    <w:rsid w:val="00657CCD"/>
    <w:rsid w:val="008F418B"/>
    <w:rsid w:val="00957F13"/>
    <w:rsid w:val="00967ECD"/>
    <w:rsid w:val="00A01562"/>
    <w:rsid w:val="00AA5806"/>
    <w:rsid w:val="00AA7AF3"/>
    <w:rsid w:val="00C710E3"/>
    <w:rsid w:val="00D8206C"/>
    <w:rsid w:val="00ED3A19"/>
    <w:rsid w:val="00F003A2"/>
    <w:rsid w:val="00F90DB7"/>
    <w:rsid w:val="00FA77F7"/>
    <w:rsid w:val="6CC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3011"/>
  <w15:docId w15:val="{46627F42-4769-4F96-8E2D-8B0D5E43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kk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20">
    <w:name w:val="Body Text 2"/>
    <w:basedOn w:val="a"/>
    <w:link w:val="2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urrent">
    <w:name w:val="curren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qFormat/>
  </w:style>
  <w:style w:type="character" w:customStyle="1" w:styleId="2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0">
    <w:name w:val="A7"/>
    <w:uiPriority w:val="99"/>
    <w:qFormat/>
    <w:rPr>
      <w:color w:val="000000"/>
      <w:sz w:val="18"/>
      <w:szCs w:val="18"/>
    </w:rPr>
  </w:style>
  <w:style w:type="character" w:customStyle="1" w:styleId="21">
    <w:name w:val="Основной текст 2 Знак"/>
    <w:basedOn w:val="a0"/>
    <w:link w:val="20"/>
    <w:qFormat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c">
    <w:name w:val="Обычный (Интернет)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Pr>
      <w:rFonts w:eastAsia="Times New Roman" w:cs="Times New Roman"/>
      <w:sz w:val="22"/>
      <w:szCs w:val="22"/>
      <w:lang w:val="kk" w:eastAsia="ru-RU"/>
    </w:rPr>
  </w:style>
  <w:style w:type="character" w:customStyle="1" w:styleId="af0">
    <w:name w:val="Без интервала Знак"/>
    <w:basedOn w:val="a0"/>
    <w:link w:val="af"/>
    <w:uiPriority w:val="1"/>
    <w:qFormat/>
    <w:locked/>
    <w:rPr>
      <w:rFonts w:ascii="Calibri" w:eastAsia="Times New Roman" w:hAnsi="Calibri" w:cs="Times New Roman"/>
      <w:kern w:val="0"/>
      <w:lang w:eastAsia="ru-RU"/>
    </w:rPr>
  </w:style>
  <w:style w:type="character" w:customStyle="1" w:styleId="linktext">
    <w:name w:val="link__text"/>
    <w:basedOn w:val="a0"/>
    <w:qFormat/>
  </w:style>
  <w:style w:type="paragraph" w:customStyle="1" w:styleId="11">
    <w:name w:val="Обычный1"/>
    <w:qFormat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  <w:lang w:val="kk"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table" w:customStyle="1" w:styleId="Style37">
    <w:name w:val="_Style 37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atit.org/volumes/Vol99No14/24Vol99No14.pdf" TargetMode="External"/><Relationship Id="rId18" Type="http://schemas.openxmlformats.org/officeDocument/2006/relationships/hyperlink" Target="https://www.scopus.com/authid/detail.uri?authorId=57204879318" TargetMode="External"/><Relationship Id="rId26" Type="http://schemas.openxmlformats.org/officeDocument/2006/relationships/hyperlink" Target="https://doi.org/10.52167/1609-1817-2022-121-2-360-368" TargetMode="External"/><Relationship Id="rId39" Type="http://schemas.openxmlformats.org/officeDocument/2006/relationships/hyperlink" Target="https://storage.ektu.kz/nextcloud/index.php/s/FdE8RYLrDybBj86" TargetMode="External"/><Relationship Id="rId21" Type="http://schemas.openxmlformats.org/officeDocument/2006/relationships/hyperlink" Target="https://www.scopus.com/authid/detail.uri?authorId=57191822289" TargetMode="External"/><Relationship Id="rId34" Type="http://schemas.openxmlformats.org/officeDocument/2006/relationships/hyperlink" Target="https://doi.org/10.51301/vest.su.2021.i3.0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4879318" TargetMode="External"/><Relationship Id="rId20" Type="http://schemas.openxmlformats.org/officeDocument/2006/relationships/hyperlink" Target="https://www.scopus.com/authid/detail.uri?authorId=57076803800" TargetMode="External"/><Relationship Id="rId29" Type="http://schemas.openxmlformats.org/officeDocument/2006/relationships/hyperlink" Target="https://doi.org/10.51889/2021-3.1728-7901.1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tit.org/volumes/Vol100No6/9Vol100No6.pdf" TargetMode="External"/><Relationship Id="rId24" Type="http://schemas.openxmlformats.org/officeDocument/2006/relationships/hyperlink" Target="https://doi.org/10.52167/1609-1817-2023-129-6-155-162" TargetMode="External"/><Relationship Id="rId32" Type="http://schemas.openxmlformats.org/officeDocument/2006/relationships/hyperlink" Target="https://vestnik.satbayev.university/index.php/journal/issue/view/49/48" TargetMode="External"/><Relationship Id="rId37" Type="http://schemas.openxmlformats.org/officeDocument/2006/relationships/hyperlink" Target="https://doi.org/10.52167/1609-1817-2025-137-2-240-250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9413635" TargetMode="External"/><Relationship Id="rId23" Type="http://schemas.openxmlformats.org/officeDocument/2006/relationships/hyperlink" Target="https://doi.org/10.26577/JMMCS.2021.v112.i4.10" TargetMode="External"/><Relationship Id="rId28" Type="http://schemas.openxmlformats.org/officeDocument/2006/relationships/hyperlink" Target="https://doi.org/10.47533/2020.1606-146X.118" TargetMode="External"/><Relationship Id="rId36" Type="http://schemas.openxmlformats.org/officeDocument/2006/relationships/hyperlink" Target="https://doi.org/10.51889/2021-3.1728-7901.20" TargetMode="External"/><Relationship Id="rId10" Type="http://schemas.openxmlformats.org/officeDocument/2006/relationships/hyperlink" Target="https://doi.org/10.3390/electronics12112491" TargetMode="External"/><Relationship Id="rId19" Type="http://schemas.openxmlformats.org/officeDocument/2006/relationships/hyperlink" Target="https://www.scopus.com/authid/detail.uri?authorId=57204879318" TargetMode="External"/><Relationship Id="rId31" Type="http://schemas.openxmlformats.org/officeDocument/2006/relationships/hyperlink" Target="https://vestnik.satbayev.university/index.php/journal/issue/view/47/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inventions9050100" TargetMode="External"/><Relationship Id="rId14" Type="http://schemas.openxmlformats.org/officeDocument/2006/relationships/hyperlink" Target="https://www.scopus.com/authid/detail.uri?authorId=57162971300" TargetMode="External"/><Relationship Id="rId22" Type="http://schemas.openxmlformats.org/officeDocument/2006/relationships/hyperlink" Target="https://www.jatit.org/volumes/Vol99No15/2Vol99No15.pdf" TargetMode="External"/><Relationship Id="rId27" Type="http://schemas.openxmlformats.org/officeDocument/2006/relationships/hyperlink" Target="https://doi.org/10.52167/1609-1817-2022-120-1-119-126" TargetMode="External"/><Relationship Id="rId30" Type="http://schemas.openxmlformats.org/officeDocument/2006/relationships/hyperlink" Target="https://vestnik.satbayev.university/index.php/journal/issue/view/62/59" TargetMode="External"/><Relationship Id="rId35" Type="http://schemas.openxmlformats.org/officeDocument/2006/relationships/hyperlink" Target="https://doi.org/10.52167/1609-1817-2025-136-1-419-428" TargetMode="External"/><Relationship Id="rId8" Type="http://schemas.openxmlformats.org/officeDocument/2006/relationships/hyperlink" Target="https://doi.org/10.3390/jcs90501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jatit.org/volumes/Vol99No14/15Vol99No14.pdf" TargetMode="External"/><Relationship Id="rId17" Type="http://schemas.openxmlformats.org/officeDocument/2006/relationships/hyperlink" Target="https://www.scopus.com/authid/detail.uri?authorId=57204879318" TargetMode="External"/><Relationship Id="rId25" Type="http://schemas.openxmlformats.org/officeDocument/2006/relationships/hyperlink" Target="https://doi.org/10.52167/1609-1817-2022-123-4-529-536" TargetMode="External"/><Relationship Id="rId33" Type="http://schemas.openxmlformats.org/officeDocument/2006/relationships/hyperlink" Target="https://vestnik.satbayev.university/index.php/journal/issue/view/47/46" TargetMode="External"/><Relationship Id="rId38" Type="http://schemas.openxmlformats.org/officeDocument/2006/relationships/hyperlink" Target="https://doi.org/10.52167/1609-1817-2025-137-2-296-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+cC6wtkCaHvQJ75HZ+O99MBWw==">CgMxLjAyDmgueW1qaG5tbThzZ2JqMg5oLm1ocTQ2bXJ0a3U4aTIOaC52ZDRtY2dpdDJnY2MyDmguN2kwMjR3M3l1bDI5Mg5oLjYyczFiaW5ycDZvaTgAciExYTB3RWxJVGpiNDBhVVlHQVBBMFlDZFQyYm54RG4tVHo=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aseka aseka</dc:creator>
  <cp:lastModifiedBy>Бибігүл Серік</cp:lastModifiedBy>
  <cp:revision>3</cp:revision>
  <cp:lastPrinted>2025-06-24T06:05:00Z</cp:lastPrinted>
  <dcterms:created xsi:type="dcterms:W3CDTF">2025-06-24T06:02:00Z</dcterms:created>
  <dcterms:modified xsi:type="dcterms:W3CDTF">2025-06-24T06:05:00Z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addc5bd6a4949770022de8d3347244dfd0166a9a2735c025f1ce000283ddd384</vt:lpwstr>
  </property>
  <property fmtid="{D5CDD505-2E9C-101B-9397-08002B2CF9AE}" pid="3" name="KSOProductBuildVer">
    <vt:lpwstr>1049-12.2.0.21546</vt:lpwstr>
  </property>
  <property fmtid="{D5CDD505-2E9C-101B-9397-08002B2CF9AE}" pid="4" name="ICV">
    <vt:lpwstr>D260056611204D25AE0399AD12375060_13</vt:lpwstr>
  </property>
</Properties>
</file>