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Pr="00C008C9" w:rsidRDefault="00857F8F" w:rsidP="00857F8F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</w:t>
      </w:r>
      <w:r w:rsidR="004420C7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ОБРАЗЕЦ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]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4E47BF" w:rsidRDefault="004E47BF" w:rsidP="004E47BF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247A6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Ректору Алтайского </w:t>
      </w:r>
    </w:p>
    <w:p w:rsidR="004E47BF" w:rsidRDefault="004E47BF" w:rsidP="004E47BF">
      <w:pPr>
        <w:spacing w:after="0" w:line="240" w:lineRule="auto"/>
        <w:ind w:left="-567" w:firstLine="567"/>
        <w:jc w:val="right"/>
        <w:rPr>
          <w:rFonts w:asciiTheme="minorHAnsi" w:hAnsiTheme="minorHAnsi"/>
          <w:color w:val="0E9243"/>
          <w:shd w:val="clear" w:color="auto" w:fill="FFFFFF"/>
          <w:lang w:val="ru-RU"/>
        </w:rPr>
      </w:pPr>
      <w:r w:rsidRPr="00247A6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государственного университета</w:t>
      </w:r>
    </w:p>
    <w:p w:rsidR="004E47BF" w:rsidRDefault="004E47BF" w:rsidP="004E47BF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E47BF" w:rsidRPr="00E50944" w:rsidRDefault="004E47BF" w:rsidP="004E47BF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094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Уважемый </w:t>
      </w:r>
      <w:r w:rsidRPr="00247A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Бочаров Сергей Николаевич</w:t>
      </w:r>
      <w:r w:rsidRPr="00E5094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!</w:t>
      </w:r>
    </w:p>
    <w:p w:rsidR="004E47BF" w:rsidRPr="00645315" w:rsidRDefault="004E47BF" w:rsidP="004E47B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531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Сообщаем, что докторская защита соискателя Бурханбаевой Толкынай Тажибековны, представленной на получение степени доктора философии (PhD) по образовательной программе «8D05301 – Химия» Евразийского национального университета имени Л.Н. Гумилёва, по теме «Синтез и исследование новых комплексных соединений на основе кукубитурила», которая должна была состояться 28 ноября 2025 года на диссертационном совете по образовательным программам «8D05301 – Химия» и «8D01503 – Химия», созданном при НАО «Казахский национальный женский педагогический университет», перенесена по производственной необходимости на 12 декабря 2025 года.</w:t>
      </w:r>
    </w:p>
    <w:p w:rsidR="004E47BF" w:rsidRDefault="004E47BF" w:rsidP="004E47B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Дата защиты: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12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декабрь,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2025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в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11.00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(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 казахстанскому 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).</w:t>
      </w:r>
    </w:p>
    <w:p w:rsidR="004E47BF" w:rsidRDefault="004E47BF" w:rsidP="004E47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C1EB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 решению диссертационного совета (приказ № 238 от 11.11.2025 года) в качестве рецензента утверждена д.х.н., профессор Базарнова Наталья Григорьевна (h=9, Scopus ID: 26535513400).</w:t>
      </w:r>
    </w:p>
    <w:p w:rsidR="004E47BF" w:rsidRPr="002837AE" w:rsidRDefault="004E47BF" w:rsidP="004E47B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47A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Сергей Николаевич</w:t>
      </w:r>
      <w:r w:rsidRPr="00E509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этой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иссертационный совет просит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 обеспечить участие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Наталья Григорьевн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заседании докторского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иссертационного совета вышеуказанного соискателя.</w:t>
      </w:r>
      <w:r w:rsidRPr="002837AE">
        <w:rPr>
          <w:rFonts w:ascii="Times New Roman" w:eastAsia="Times New Roman" w:hAnsi="Times New Roman" w:cs="Times New Roman"/>
          <w:color w:val="FF0000"/>
          <w:sz w:val="27"/>
          <w:szCs w:val="27"/>
          <w:lang w:val="kk-KZ" w:eastAsia="ru-RU"/>
        </w:rPr>
        <w:t>  </w:t>
      </w:r>
    </w:p>
    <w:p w:rsidR="004E47BF" w:rsidRDefault="004E47BF" w:rsidP="004E47BF">
      <w:pPr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20C7" w:rsidRDefault="004420C7" w:rsidP="004E47B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944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 Правления-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9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Ректора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 Каримова</w:t>
      </w:r>
    </w:p>
    <w:p w:rsidR="004420C7" w:rsidRDefault="004420C7" w:rsidP="004420C7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0C7" w:rsidRPr="00E50944" w:rsidRDefault="004420C7" w:rsidP="004420C7">
      <w:pPr>
        <w:ind w:left="-567" w:firstLine="567"/>
        <w:jc w:val="both"/>
        <w:rPr>
          <w:rFonts w:ascii="Helvetica" w:hAnsi="Helvetica"/>
          <w:color w:val="0E9243"/>
          <w:shd w:val="clear" w:color="auto" w:fill="FFFFFF"/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Pr="000B4231" w:rsidRDefault="004420C7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Исп:</w:t>
      </w:r>
      <w:r w:rsidR="00857F8F" w:rsidRPr="000B4231">
        <w:rPr>
          <w:rFonts w:ascii="Times New Roman" w:hAnsi="Times New Roman" w:cs="Times New Roman"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Ученый секретарь</w:t>
      </w:r>
      <w:r w:rsidR="00857F8F"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</w:t>
      </w:r>
      <w:r>
        <w:rPr>
          <w:rFonts w:ascii="Times New Roman" w:hAnsi="Times New Roman" w:cs="Times New Roman"/>
          <w:i/>
          <w:lang w:val="kk-KZ"/>
        </w:rPr>
        <w:t> </w:t>
      </w:r>
      <w:r w:rsidRPr="000B4231">
        <w:rPr>
          <w:rFonts w:ascii="Times New Roman" w:hAnsi="Times New Roman" w:cs="Times New Roman"/>
          <w:i/>
          <w:lang w:val="kk-KZ"/>
        </w:rPr>
        <w:t>701</w:t>
      </w: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Корп.почта:</w:t>
      </w:r>
      <w:r w:rsidRPr="000B4231">
        <w:rPr>
          <w:rFonts w:ascii="Times New Roman" w:hAnsi="Times New Roman" w:cs="Times New Roman"/>
          <w:i/>
          <w:lang w:val="kk-KZ"/>
        </w:rPr>
        <w:t xml:space="preserve"> </w:t>
      </w:r>
      <w:bookmarkStart w:id="0" w:name="_GoBack"/>
      <w:bookmarkEnd w:id="0"/>
    </w:p>
    <w:sectPr w:rsidR="00857F8F" w:rsidRPr="000B42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189" w:rsidRDefault="00470189">
      <w:pPr>
        <w:spacing w:after="0" w:line="240" w:lineRule="auto"/>
      </w:pPr>
      <w:r>
        <w:separator/>
      </w:r>
    </w:p>
  </w:endnote>
  <w:endnote w:type="continuationSeparator" w:id="0">
    <w:p w:rsidR="00470189" w:rsidRDefault="00470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189" w:rsidRDefault="00470189">
      <w:pPr>
        <w:spacing w:after="0" w:line="240" w:lineRule="auto"/>
      </w:pPr>
      <w:r>
        <w:separator/>
      </w:r>
    </w:p>
  </w:footnote>
  <w:footnote w:type="continuationSeparator" w:id="0">
    <w:p w:rsidR="00470189" w:rsidRDefault="00470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040F44"/>
    <w:rsid w:val="002D6B8B"/>
    <w:rsid w:val="004420C7"/>
    <w:rsid w:val="00456DA8"/>
    <w:rsid w:val="00470189"/>
    <w:rsid w:val="004922ED"/>
    <w:rsid w:val="004D3B97"/>
    <w:rsid w:val="004E47BF"/>
    <w:rsid w:val="00635EC9"/>
    <w:rsid w:val="006B7E9D"/>
    <w:rsid w:val="00790CB6"/>
    <w:rsid w:val="007E38FD"/>
    <w:rsid w:val="00857F8F"/>
    <w:rsid w:val="00916871"/>
    <w:rsid w:val="00920C05"/>
    <w:rsid w:val="0094169B"/>
    <w:rsid w:val="00A67FAF"/>
    <w:rsid w:val="00CB3D91"/>
    <w:rsid w:val="00EC6872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4420C7"/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9</cp:revision>
  <dcterms:created xsi:type="dcterms:W3CDTF">2026-01-19T09:57:00Z</dcterms:created>
  <dcterms:modified xsi:type="dcterms:W3CDTF">2026-01-19T13:36:00Z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