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E9D" w:rsidRDefault="006B7E9D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857F8F" w:rsidRPr="00C008C9" w:rsidRDefault="00857F8F" w:rsidP="00857F8F">
      <w:pPr>
        <w:pStyle w:val="af2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[</w:t>
      </w:r>
      <w:r w:rsidR="004420C7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ОБРАЗЕЦ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]</w:t>
      </w: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857F8F" w:rsidRDefault="00857F8F" w:rsidP="00857F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245" w:right="708"/>
        <w:rPr>
          <w:rFonts w:ascii="Times New Roman" w:eastAsia="Times New Roman" w:hAnsi="Times New Roman" w:cs="Times New Roman"/>
          <w:b/>
          <w:color w:val="000000"/>
          <w:sz w:val="28"/>
          <w:lang w:val="ru-RU"/>
        </w:rPr>
      </w:pPr>
    </w:p>
    <w:p w:rsidR="004420C7" w:rsidRPr="00E50944" w:rsidRDefault="004420C7" w:rsidP="004420C7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</w:pPr>
      <w:r w:rsidRPr="00E5094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>Ректору Томского</w:t>
      </w:r>
    </w:p>
    <w:p w:rsidR="004420C7" w:rsidRPr="00E50944" w:rsidRDefault="004420C7" w:rsidP="004420C7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</w:pPr>
      <w:r w:rsidRPr="00E5094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 xml:space="preserve"> политехнического университета</w:t>
      </w:r>
    </w:p>
    <w:p w:rsidR="004420C7" w:rsidRDefault="004420C7" w:rsidP="004420C7">
      <w:pPr>
        <w:ind w:left="-567" w:firstLine="567"/>
        <w:jc w:val="right"/>
        <w:rPr>
          <w:rFonts w:asciiTheme="minorHAnsi" w:hAnsiTheme="minorHAnsi"/>
          <w:color w:val="0E9243"/>
          <w:shd w:val="clear" w:color="auto" w:fill="FFFFFF"/>
          <w:lang w:val="ru-RU"/>
        </w:rPr>
      </w:pPr>
    </w:p>
    <w:p w:rsidR="004420C7" w:rsidRPr="00E50944" w:rsidRDefault="004420C7" w:rsidP="004420C7">
      <w:pPr>
        <w:pStyle w:val="3"/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E5094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Уважемый </w:t>
      </w:r>
      <w:r w:rsidRPr="00E50944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Сухих Леонид Григорьевич!</w:t>
      </w:r>
    </w:p>
    <w:p w:rsidR="004420C7" w:rsidRPr="00645315" w:rsidRDefault="004420C7" w:rsidP="004420C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4531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Сообщаем, что докторская защита соискателя Бурханбаевой Толкынай Тажибековны, представленной на получение степени доктора философии (PhD) по образовательной программе «8D05301 – Химия» Евразийского национального университета имени Л.Н. Гумилёва, по теме «Синтез и исследование новых комплексных соединений на основе кукубитурила», которая должна была состояться 28 ноября 2025 года на диссертационном совете по образовательным программам «8D05301 – Химия» и «8D01503 – Химия», созданном при НАО «Казахский национальный женский педагогический университет», перенесена по производственной необходимости на 12 декабря 2025 года.</w:t>
      </w:r>
    </w:p>
    <w:p w:rsidR="004420C7" w:rsidRDefault="004420C7" w:rsidP="004420C7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Pr="00E509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Дата защиты: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12</w:t>
      </w:r>
      <w:r w:rsidRPr="00E509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декабрь, </w:t>
      </w:r>
      <w:r w:rsidRPr="00E509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2025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 в</w:t>
      </w:r>
      <w:r w:rsidRPr="00E509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11.00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 (</w:t>
      </w:r>
      <w:r w:rsidRPr="00247A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по казахстанскому времени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).</w:t>
      </w:r>
    </w:p>
    <w:p w:rsidR="004420C7" w:rsidRDefault="004420C7" w:rsidP="004420C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509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Решением диссертационного совета </w:t>
      </w:r>
      <w:r w:rsidRPr="006C1EB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(Приказ № 238 от 11.11.2025 года)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E509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д.х.н., профессор </w:t>
      </w:r>
      <w:r w:rsidRPr="00247A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Павловский Виктор Иванович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E509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(</w:t>
      </w:r>
      <w:r w:rsidRPr="00247A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h=8, Scopus ID: 6602252507</w:t>
      </w:r>
      <w:r w:rsidRPr="00E509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 утвержден в качестве временного члена Диссертационного совета.</w:t>
      </w:r>
    </w:p>
    <w:p w:rsidR="004420C7" w:rsidRPr="002837AE" w:rsidRDefault="004420C7" w:rsidP="004420C7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47A6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Леонид Григорьевич</w:t>
      </w:r>
      <w:r w:rsidRPr="00E509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,</w:t>
      </w:r>
      <w:r w:rsidRPr="00E509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в этой связи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r w:rsidRPr="00E509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иссертационный совет просит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В</w:t>
      </w:r>
      <w:r w:rsidRPr="00E509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ас обеспечить участие</w:t>
      </w:r>
      <w:r w:rsidRPr="00247A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Виктор Иванович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</w:t>
      </w:r>
      <w:r w:rsidRPr="00247A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E509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в заседании докторского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r w:rsidRPr="00E5094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иссертационного совета вышеуказанного соискателя.</w:t>
      </w:r>
      <w:r w:rsidRPr="002837AE">
        <w:rPr>
          <w:rFonts w:ascii="Times New Roman" w:eastAsia="Times New Roman" w:hAnsi="Times New Roman" w:cs="Times New Roman"/>
          <w:color w:val="FF0000"/>
          <w:sz w:val="27"/>
          <w:szCs w:val="27"/>
          <w:lang w:val="kk-KZ" w:eastAsia="ru-RU"/>
        </w:rPr>
        <w:t>  </w:t>
      </w:r>
    </w:p>
    <w:p w:rsidR="004420C7" w:rsidRDefault="004420C7" w:rsidP="004420C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20C7" w:rsidRDefault="004420C7" w:rsidP="004420C7">
      <w:pPr>
        <w:ind w:left="-567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50944">
        <w:rPr>
          <w:rFonts w:ascii="Times New Roman" w:hAnsi="Times New Roman" w:cs="Times New Roman"/>
          <w:b/>
          <w:sz w:val="28"/>
          <w:szCs w:val="28"/>
          <w:lang w:val="kk-KZ"/>
        </w:rPr>
        <w:t>Председатель Правления-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509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Ректора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Б. Каримова</w:t>
      </w:r>
    </w:p>
    <w:p w:rsidR="004420C7" w:rsidRDefault="004420C7" w:rsidP="004420C7">
      <w:pPr>
        <w:ind w:left="-567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20C7" w:rsidRPr="00E50944" w:rsidRDefault="004420C7" w:rsidP="004420C7">
      <w:pPr>
        <w:ind w:left="-567" w:firstLine="567"/>
        <w:jc w:val="both"/>
        <w:rPr>
          <w:rFonts w:ascii="Helvetica" w:hAnsi="Helvetica"/>
          <w:color w:val="0E9243"/>
          <w:shd w:val="clear" w:color="auto" w:fill="FFFFFF"/>
          <w:lang w:val="kk-KZ"/>
        </w:rPr>
      </w:pPr>
    </w:p>
    <w:p w:rsidR="00857F8F" w:rsidRDefault="00857F8F" w:rsidP="00857F8F">
      <w:pPr>
        <w:rPr>
          <w:lang w:val="kk-KZ"/>
        </w:rPr>
      </w:pPr>
    </w:p>
    <w:p w:rsidR="00857F8F" w:rsidRPr="000B4231" w:rsidRDefault="004420C7" w:rsidP="00857F8F">
      <w:pPr>
        <w:spacing w:after="0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Исп:</w:t>
      </w:r>
      <w:r w:rsidR="00857F8F" w:rsidRPr="000B4231">
        <w:rPr>
          <w:rFonts w:ascii="Times New Roman" w:hAnsi="Times New Roman" w:cs="Times New Roman"/>
          <w:i/>
          <w:lang w:val="kk-KZ"/>
        </w:rPr>
        <w:t xml:space="preserve"> </w:t>
      </w:r>
      <w:r>
        <w:rPr>
          <w:rFonts w:ascii="Times New Roman" w:hAnsi="Times New Roman" w:cs="Times New Roman"/>
          <w:i/>
          <w:lang w:val="kk-KZ"/>
        </w:rPr>
        <w:t>Ученый секретарь</w:t>
      </w:r>
      <w:bookmarkStart w:id="0" w:name="_GoBack"/>
      <w:bookmarkEnd w:id="0"/>
      <w:r w:rsidR="00857F8F">
        <w:rPr>
          <w:rFonts w:ascii="Times New Roman" w:hAnsi="Times New Roman" w:cs="Times New Roman"/>
          <w:i/>
          <w:lang w:val="kk-KZ"/>
        </w:rPr>
        <w:t xml:space="preserve"> </w:t>
      </w:r>
    </w:p>
    <w:p w:rsidR="00857F8F" w:rsidRDefault="00857F8F" w:rsidP="00857F8F">
      <w:pPr>
        <w:spacing w:after="0"/>
        <w:rPr>
          <w:rFonts w:ascii="Times New Roman" w:hAnsi="Times New Roman" w:cs="Times New Roman"/>
          <w:i/>
          <w:lang w:val="kk-KZ"/>
        </w:rPr>
      </w:pPr>
      <w:r w:rsidRPr="000B4231">
        <w:rPr>
          <w:rFonts w:ascii="Times New Roman" w:hAnsi="Times New Roman" w:cs="Times New Roman"/>
          <w:i/>
          <w:lang w:val="kk-KZ"/>
        </w:rPr>
        <w:t>Тел. 8</w:t>
      </w:r>
      <w:r>
        <w:rPr>
          <w:rFonts w:ascii="Times New Roman" w:hAnsi="Times New Roman" w:cs="Times New Roman"/>
          <w:i/>
          <w:lang w:val="kk-KZ"/>
        </w:rPr>
        <w:t> </w:t>
      </w:r>
      <w:r w:rsidRPr="000B4231">
        <w:rPr>
          <w:rFonts w:ascii="Times New Roman" w:hAnsi="Times New Roman" w:cs="Times New Roman"/>
          <w:i/>
          <w:lang w:val="kk-KZ"/>
        </w:rPr>
        <w:t>701</w:t>
      </w:r>
    </w:p>
    <w:p w:rsidR="00857F8F" w:rsidRPr="000B4231" w:rsidRDefault="00857F8F" w:rsidP="00857F8F">
      <w:pPr>
        <w:spacing w:after="0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Корп.почта:</w:t>
      </w:r>
      <w:r w:rsidRPr="000B4231">
        <w:rPr>
          <w:rFonts w:ascii="Times New Roman" w:hAnsi="Times New Roman" w:cs="Times New Roman"/>
          <w:i/>
          <w:lang w:val="kk-KZ"/>
        </w:rPr>
        <w:t xml:space="preserve"> </w:t>
      </w:r>
    </w:p>
    <w:p w:rsidR="00857F8F" w:rsidRDefault="00857F8F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sectPr w:rsidR="00857F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8FD" w:rsidRDefault="007E38FD">
      <w:pPr>
        <w:spacing w:after="0" w:line="240" w:lineRule="auto"/>
      </w:pPr>
      <w:r>
        <w:separator/>
      </w:r>
    </w:p>
  </w:endnote>
  <w:endnote w:type="continuationSeparator" w:id="0">
    <w:p w:rsidR="007E38FD" w:rsidRDefault="007E3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8FD" w:rsidRDefault="007E38FD">
      <w:pPr>
        <w:spacing w:after="0" w:line="240" w:lineRule="auto"/>
      </w:pPr>
      <w:r>
        <w:separator/>
      </w:r>
    </w:p>
  </w:footnote>
  <w:footnote w:type="continuationSeparator" w:id="0">
    <w:p w:rsidR="007E38FD" w:rsidRDefault="007E3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F77DB6">
    <w:r>
      <w:rPr>
        <w:noProof/>
        <w:lang w:val="ru-RU" w:eastAsia="ru-RU"/>
      </w:rPr>
      <mc:AlternateContent>
        <mc:Choice Requires="wpg">
          <w:drawing>
            <wp:anchor distT="0" distB="0" distL="115200" distR="115200" simplePos="0" relativeHeight="27648" behindDoc="1" locked="0" layoutInCell="1" allowOverlap="1">
              <wp:simplePos x="0" y="0"/>
              <wp:positionH relativeFrom="column">
                <wp:posOffset>4394318</wp:posOffset>
              </wp:positionH>
              <wp:positionV relativeFrom="paragraph">
                <wp:posOffset>2172391</wp:posOffset>
              </wp:positionV>
              <wp:extent cx="2462400" cy="7567200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2979380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2400" cy="756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1pt;mso-wrap-distance-top:0.0pt;mso-wrap-distance-right:9.1pt;mso-wrap-distance-bottom:0.0pt;z-index:-27648;o:allowoverlap:true;o:allowincell:true;mso-position-horizontal-relative:text;margin-left:346.0pt;mso-position-horizontal:absolute;mso-position-vertical-relative:text;margin-top:171.1pt;mso-position-vertical:absolute;width:193.9pt;height:595.8pt;rotation:0;" stroked="false">
              <v:path textboxrect="0,0,0,0"/>
              <v:imagedata r:id="rId2" o:title="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321F6"/>
    <w:multiLevelType w:val="hybridMultilevel"/>
    <w:tmpl w:val="2E886B34"/>
    <w:lvl w:ilvl="0" w:tplc="2884C71E">
      <w:start w:val="1"/>
      <w:numFmt w:val="decimal"/>
      <w:lvlText w:val="%1."/>
      <w:lvlJc w:val="left"/>
    </w:lvl>
    <w:lvl w:ilvl="1" w:tplc="5EB816B0">
      <w:start w:val="1"/>
      <w:numFmt w:val="lowerLetter"/>
      <w:lvlText w:val="%2."/>
      <w:lvlJc w:val="left"/>
      <w:pPr>
        <w:ind w:left="1440" w:hanging="360"/>
      </w:pPr>
    </w:lvl>
    <w:lvl w:ilvl="2" w:tplc="E0DE5722">
      <w:start w:val="1"/>
      <w:numFmt w:val="lowerRoman"/>
      <w:lvlText w:val="%3."/>
      <w:lvlJc w:val="right"/>
      <w:pPr>
        <w:ind w:left="2160" w:hanging="180"/>
      </w:pPr>
    </w:lvl>
    <w:lvl w:ilvl="3" w:tplc="065C7B84">
      <w:start w:val="1"/>
      <w:numFmt w:val="decimal"/>
      <w:lvlText w:val="%4."/>
      <w:lvlJc w:val="left"/>
      <w:pPr>
        <w:ind w:left="2880" w:hanging="360"/>
      </w:pPr>
    </w:lvl>
    <w:lvl w:ilvl="4" w:tplc="07405FD6">
      <w:start w:val="1"/>
      <w:numFmt w:val="lowerLetter"/>
      <w:lvlText w:val="%5."/>
      <w:lvlJc w:val="left"/>
      <w:pPr>
        <w:ind w:left="3600" w:hanging="360"/>
      </w:pPr>
    </w:lvl>
    <w:lvl w:ilvl="5" w:tplc="247ABFE8">
      <w:start w:val="1"/>
      <w:numFmt w:val="lowerRoman"/>
      <w:lvlText w:val="%6."/>
      <w:lvlJc w:val="right"/>
      <w:pPr>
        <w:ind w:left="4320" w:hanging="180"/>
      </w:pPr>
    </w:lvl>
    <w:lvl w:ilvl="6" w:tplc="C680D91C">
      <w:start w:val="1"/>
      <w:numFmt w:val="decimal"/>
      <w:lvlText w:val="%7."/>
      <w:lvlJc w:val="left"/>
      <w:pPr>
        <w:ind w:left="5040" w:hanging="360"/>
      </w:pPr>
    </w:lvl>
    <w:lvl w:ilvl="7" w:tplc="98F20594">
      <w:start w:val="1"/>
      <w:numFmt w:val="lowerLetter"/>
      <w:lvlText w:val="%8."/>
      <w:lvlJc w:val="left"/>
      <w:pPr>
        <w:ind w:left="5760" w:hanging="360"/>
      </w:pPr>
    </w:lvl>
    <w:lvl w:ilvl="8" w:tplc="5D7E29F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526BD"/>
    <w:multiLevelType w:val="hybridMultilevel"/>
    <w:tmpl w:val="C5EEF8A6"/>
    <w:lvl w:ilvl="0" w:tplc="91E8F90A">
      <w:start w:val="1"/>
      <w:numFmt w:val="decimal"/>
      <w:lvlText w:val="%1."/>
      <w:lvlJc w:val="left"/>
    </w:lvl>
    <w:lvl w:ilvl="1" w:tplc="9DCAF188">
      <w:start w:val="1"/>
      <w:numFmt w:val="lowerLetter"/>
      <w:lvlText w:val="%2."/>
      <w:lvlJc w:val="left"/>
      <w:pPr>
        <w:ind w:left="1440" w:hanging="360"/>
      </w:pPr>
    </w:lvl>
    <w:lvl w:ilvl="2" w:tplc="9B967202">
      <w:start w:val="1"/>
      <w:numFmt w:val="lowerRoman"/>
      <w:lvlText w:val="%3."/>
      <w:lvlJc w:val="right"/>
      <w:pPr>
        <w:ind w:left="2160" w:hanging="180"/>
      </w:pPr>
    </w:lvl>
    <w:lvl w:ilvl="3" w:tplc="3CEA6840">
      <w:start w:val="1"/>
      <w:numFmt w:val="decimal"/>
      <w:lvlText w:val="%4."/>
      <w:lvlJc w:val="left"/>
      <w:pPr>
        <w:ind w:left="2880" w:hanging="360"/>
      </w:pPr>
    </w:lvl>
    <w:lvl w:ilvl="4" w:tplc="C6CCF7B0">
      <w:start w:val="1"/>
      <w:numFmt w:val="lowerLetter"/>
      <w:lvlText w:val="%5."/>
      <w:lvlJc w:val="left"/>
      <w:pPr>
        <w:ind w:left="3600" w:hanging="360"/>
      </w:pPr>
    </w:lvl>
    <w:lvl w:ilvl="5" w:tplc="AC5E1452">
      <w:start w:val="1"/>
      <w:numFmt w:val="lowerRoman"/>
      <w:lvlText w:val="%6."/>
      <w:lvlJc w:val="right"/>
      <w:pPr>
        <w:ind w:left="4320" w:hanging="180"/>
      </w:pPr>
    </w:lvl>
    <w:lvl w:ilvl="6" w:tplc="F5229B4C">
      <w:start w:val="1"/>
      <w:numFmt w:val="decimal"/>
      <w:lvlText w:val="%7."/>
      <w:lvlJc w:val="left"/>
      <w:pPr>
        <w:ind w:left="5040" w:hanging="360"/>
      </w:pPr>
    </w:lvl>
    <w:lvl w:ilvl="7" w:tplc="3BCED30E">
      <w:start w:val="1"/>
      <w:numFmt w:val="lowerLetter"/>
      <w:lvlText w:val="%8."/>
      <w:lvlJc w:val="left"/>
      <w:pPr>
        <w:ind w:left="5760" w:hanging="360"/>
      </w:pPr>
    </w:lvl>
    <w:lvl w:ilvl="8" w:tplc="3AFE6E4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243D"/>
    <w:multiLevelType w:val="hybridMultilevel"/>
    <w:tmpl w:val="D3482BC8"/>
    <w:lvl w:ilvl="0" w:tplc="04BABED0">
      <w:start w:val="1"/>
      <w:numFmt w:val="decimal"/>
      <w:lvlText w:val="%1."/>
      <w:lvlJc w:val="left"/>
      <w:pPr>
        <w:ind w:left="720" w:hanging="360"/>
      </w:pPr>
    </w:lvl>
    <w:lvl w:ilvl="1" w:tplc="A622F1CA">
      <w:start w:val="1"/>
      <w:numFmt w:val="lowerLetter"/>
      <w:lvlText w:val="%2."/>
      <w:lvlJc w:val="left"/>
      <w:pPr>
        <w:ind w:left="1440" w:hanging="360"/>
      </w:pPr>
    </w:lvl>
    <w:lvl w:ilvl="2" w:tplc="533EC51A">
      <w:start w:val="1"/>
      <w:numFmt w:val="lowerRoman"/>
      <w:lvlText w:val="%3."/>
      <w:lvlJc w:val="right"/>
      <w:pPr>
        <w:ind w:left="2160" w:hanging="360"/>
      </w:pPr>
    </w:lvl>
    <w:lvl w:ilvl="3" w:tplc="FB42C890">
      <w:start w:val="1"/>
      <w:numFmt w:val="decimal"/>
      <w:lvlText w:val="%4."/>
      <w:lvlJc w:val="left"/>
      <w:pPr>
        <w:ind w:left="2880" w:hanging="360"/>
      </w:pPr>
    </w:lvl>
    <w:lvl w:ilvl="4" w:tplc="BC9C2802">
      <w:start w:val="1"/>
      <w:numFmt w:val="lowerLetter"/>
      <w:lvlText w:val="%5."/>
      <w:lvlJc w:val="left"/>
      <w:pPr>
        <w:ind w:left="3600" w:hanging="360"/>
      </w:pPr>
    </w:lvl>
    <w:lvl w:ilvl="5" w:tplc="335244C2">
      <w:start w:val="1"/>
      <w:numFmt w:val="lowerRoman"/>
      <w:lvlText w:val="%6."/>
      <w:lvlJc w:val="right"/>
      <w:pPr>
        <w:ind w:left="4320" w:hanging="360"/>
      </w:pPr>
    </w:lvl>
    <w:lvl w:ilvl="6" w:tplc="1A4C2B58">
      <w:start w:val="1"/>
      <w:numFmt w:val="decimal"/>
      <w:lvlText w:val="%7."/>
      <w:lvlJc w:val="left"/>
      <w:pPr>
        <w:ind w:left="5040" w:hanging="360"/>
      </w:pPr>
    </w:lvl>
    <w:lvl w:ilvl="7" w:tplc="4F1A096C">
      <w:start w:val="1"/>
      <w:numFmt w:val="lowerLetter"/>
      <w:lvlText w:val="%8."/>
      <w:lvlJc w:val="left"/>
      <w:pPr>
        <w:ind w:left="5760" w:hanging="360"/>
      </w:pPr>
    </w:lvl>
    <w:lvl w:ilvl="8" w:tplc="BE08CA9A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72A90F38"/>
    <w:multiLevelType w:val="hybridMultilevel"/>
    <w:tmpl w:val="00204BE0"/>
    <w:lvl w:ilvl="0" w:tplc="3B32539E">
      <w:start w:val="1"/>
      <w:numFmt w:val="decimal"/>
      <w:lvlText w:val="%1."/>
      <w:lvlJc w:val="left"/>
      <w:rPr>
        <w:b w:val="0"/>
      </w:rPr>
    </w:lvl>
    <w:lvl w:ilvl="1" w:tplc="6F267768">
      <w:start w:val="1"/>
      <w:numFmt w:val="lowerLetter"/>
      <w:lvlText w:val="%2."/>
      <w:lvlJc w:val="left"/>
      <w:pPr>
        <w:ind w:left="1440" w:hanging="360"/>
      </w:pPr>
    </w:lvl>
    <w:lvl w:ilvl="2" w:tplc="53EAC61E">
      <w:start w:val="1"/>
      <w:numFmt w:val="lowerRoman"/>
      <w:lvlText w:val="%3."/>
      <w:lvlJc w:val="right"/>
      <w:pPr>
        <w:ind w:left="2160" w:hanging="180"/>
      </w:pPr>
    </w:lvl>
    <w:lvl w:ilvl="3" w:tplc="E1D89D46">
      <w:start w:val="1"/>
      <w:numFmt w:val="decimal"/>
      <w:lvlText w:val="%4."/>
      <w:lvlJc w:val="left"/>
      <w:pPr>
        <w:ind w:left="2880" w:hanging="360"/>
      </w:pPr>
    </w:lvl>
    <w:lvl w:ilvl="4" w:tplc="1CB22FC0">
      <w:start w:val="1"/>
      <w:numFmt w:val="lowerLetter"/>
      <w:lvlText w:val="%5."/>
      <w:lvlJc w:val="left"/>
      <w:pPr>
        <w:ind w:left="3600" w:hanging="360"/>
      </w:pPr>
    </w:lvl>
    <w:lvl w:ilvl="5" w:tplc="3C74B58A">
      <w:start w:val="1"/>
      <w:numFmt w:val="lowerRoman"/>
      <w:lvlText w:val="%6."/>
      <w:lvlJc w:val="right"/>
      <w:pPr>
        <w:ind w:left="4320" w:hanging="180"/>
      </w:pPr>
    </w:lvl>
    <w:lvl w:ilvl="6" w:tplc="EA382110">
      <w:start w:val="1"/>
      <w:numFmt w:val="decimal"/>
      <w:lvlText w:val="%7."/>
      <w:lvlJc w:val="left"/>
      <w:pPr>
        <w:ind w:left="5040" w:hanging="360"/>
      </w:pPr>
    </w:lvl>
    <w:lvl w:ilvl="7" w:tplc="C63EB75E">
      <w:start w:val="1"/>
      <w:numFmt w:val="lowerLetter"/>
      <w:lvlText w:val="%8."/>
      <w:lvlJc w:val="left"/>
      <w:pPr>
        <w:ind w:left="5760" w:hanging="360"/>
      </w:pPr>
    </w:lvl>
    <w:lvl w:ilvl="8" w:tplc="00EA565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B8B"/>
    <w:rsid w:val="00040F44"/>
    <w:rsid w:val="002D6B8B"/>
    <w:rsid w:val="004420C7"/>
    <w:rsid w:val="00456DA8"/>
    <w:rsid w:val="004922ED"/>
    <w:rsid w:val="004D3B97"/>
    <w:rsid w:val="00635EC9"/>
    <w:rsid w:val="006B7E9D"/>
    <w:rsid w:val="00790CB6"/>
    <w:rsid w:val="007E38FD"/>
    <w:rsid w:val="00857F8F"/>
    <w:rsid w:val="00916871"/>
    <w:rsid w:val="00920C05"/>
    <w:rsid w:val="0094169B"/>
    <w:rsid w:val="00A67FAF"/>
    <w:rsid w:val="00CB3D91"/>
    <w:rsid w:val="00EC6872"/>
    <w:rsid w:val="00F654FC"/>
    <w:rsid w:val="00F7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E60003-A483-408A-9BD6-2695F0787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C05"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link w:val="30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2iqfc">
    <w:name w:val="y2iqfc"/>
    <w:rsid w:val="00456DA8"/>
  </w:style>
  <w:style w:type="paragraph" w:styleId="af5">
    <w:name w:val="Block Text"/>
    <w:basedOn w:val="a"/>
    <w:unhideWhenUsed/>
    <w:rsid w:val="006B7E9D"/>
    <w:pPr>
      <w:spacing w:after="0" w:line="240" w:lineRule="auto"/>
      <w:ind w:left="-108" w:right="-109"/>
      <w:jc w:val="center"/>
    </w:pPr>
    <w:rPr>
      <w:rFonts w:ascii="Times New Roman" w:eastAsia="Times New Roman" w:hAnsi="Times New Roman" w:cs="Times New Roman"/>
      <w:sz w:val="21"/>
      <w:szCs w:val="20"/>
      <w:lang w:val="ru-RU" w:eastAsia="ru-RU"/>
    </w:rPr>
  </w:style>
  <w:style w:type="paragraph" w:styleId="af6">
    <w:name w:val="Normal (Web)"/>
    <w:basedOn w:val="a"/>
    <w:uiPriority w:val="99"/>
    <w:semiHidden/>
    <w:unhideWhenUsed/>
    <w:rsid w:val="00857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4420C7"/>
    <w:rPr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23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Moldir Abdyraimova</dc:creator>
  <dc:description/>
  <cp:lastModifiedBy>Moldir Abdyraimova</cp:lastModifiedBy>
  <cp:revision>8</cp:revision>
  <dcterms:created xsi:type="dcterms:W3CDTF">2026-01-19T09:57:00Z</dcterms:created>
  <dcterms:modified xsi:type="dcterms:W3CDTF">2026-01-19T13:32:00Z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